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00D07" w:rsidR="005F7D60" w:rsidP="000960F7" w:rsidRDefault="005F7D60" w14:paraId="4F43E493" w14:textId="77777777">
      <w:pPr>
        <w:tabs>
          <w:tab w:val="left" w:pos="5245"/>
        </w:tabs>
        <w:jc w:val="center"/>
        <w:rPr>
          <w:rFonts w:ascii="Arial" w:hAnsi="Arial" w:cs="Arial"/>
          <w:b/>
          <w:sz w:val="32"/>
          <w:szCs w:val="24"/>
          <w:u w:val="single"/>
        </w:rPr>
      </w:pPr>
      <w:r w:rsidRPr="00F00D07">
        <w:rPr>
          <w:rFonts w:ascii="Arial" w:hAnsi="Arial" w:cs="Arial"/>
          <w:b/>
          <w:sz w:val="32"/>
          <w:szCs w:val="24"/>
          <w:u w:val="single"/>
        </w:rPr>
        <w:t>Participant Information Sheet</w:t>
      </w:r>
    </w:p>
    <w:p w:rsidR="007B429C" w:rsidP="0096067D" w:rsidRDefault="007B429C" w14:paraId="7AA4ACD9" w14:textId="77777777">
      <w:pPr>
        <w:jc w:val="both"/>
        <w:rPr>
          <w:rFonts w:ascii="Arial" w:hAnsi="Arial" w:cs="Arial"/>
          <w:b/>
          <w:sz w:val="24"/>
          <w:szCs w:val="24"/>
        </w:rPr>
      </w:pPr>
    </w:p>
    <w:p w:rsidR="005F7D60" w:rsidP="0096067D" w:rsidRDefault="005F7D60" w14:paraId="1A87EBAF" w14:textId="3362681A">
      <w:pPr>
        <w:jc w:val="both"/>
        <w:rPr>
          <w:rFonts w:ascii="Arial" w:hAnsi="Arial" w:cs="Arial"/>
          <w:sz w:val="24"/>
          <w:szCs w:val="24"/>
        </w:rPr>
      </w:pPr>
      <w:r w:rsidRPr="5B9CF89B" w:rsidR="005F7D60">
        <w:rPr>
          <w:rFonts w:ascii="Arial" w:hAnsi="Arial" w:cs="Arial"/>
          <w:sz w:val="24"/>
          <w:szCs w:val="24"/>
        </w:rPr>
        <w:t xml:space="preserve">Study coordinator: </w:t>
      </w:r>
      <w:r w:rsidRPr="5B9CF89B" w:rsidR="007B429C">
        <w:rPr>
          <w:rFonts w:ascii="Arial" w:hAnsi="Arial" w:cs="Arial"/>
          <w:sz w:val="24"/>
          <w:szCs w:val="24"/>
        </w:rPr>
        <w:t xml:space="preserve"> </w:t>
      </w:r>
      <w:r w:rsidRPr="5B9CF89B" w:rsidR="005A0DE9">
        <w:rPr>
          <w:rFonts w:ascii="Arial" w:hAnsi="Arial" w:cs="Arial"/>
          <w:sz w:val="24"/>
          <w:szCs w:val="24"/>
        </w:rPr>
        <w:t>Elizabeth Fagbodun (Imperial College London)</w:t>
      </w:r>
      <w:r w:rsidRPr="5B9CF89B" w:rsidR="005A0DE9">
        <w:rPr>
          <w:rFonts w:ascii="Arial" w:hAnsi="Arial" w:cs="Arial"/>
          <w:sz w:val="24"/>
          <w:szCs w:val="24"/>
        </w:rPr>
        <w:t xml:space="preserve"> </w:t>
      </w:r>
    </w:p>
    <w:p w:rsidR="005F7D60" w:rsidP="0096067D" w:rsidRDefault="005F7D60" w14:paraId="6B694CF2" w14:textId="77777777">
      <w:pPr>
        <w:jc w:val="both"/>
        <w:rPr>
          <w:rFonts w:ascii="Arial" w:hAnsi="Arial" w:cs="Arial"/>
          <w:sz w:val="24"/>
          <w:szCs w:val="24"/>
        </w:rPr>
      </w:pPr>
    </w:p>
    <w:p w:rsidR="005F7D60" w:rsidP="0096067D" w:rsidRDefault="005628E5" w14:paraId="41B9DED8" w14:textId="77777777">
      <w:pPr>
        <w:jc w:val="both"/>
        <w:rPr>
          <w:rFonts w:ascii="Arial" w:hAnsi="Arial" w:cs="Arial"/>
          <w:sz w:val="24"/>
          <w:szCs w:val="24"/>
        </w:rPr>
      </w:pPr>
      <w:r>
        <w:rPr>
          <w:rFonts w:ascii="Arial" w:hAnsi="Arial" w:cs="Arial"/>
          <w:sz w:val="24"/>
          <w:szCs w:val="24"/>
        </w:rPr>
        <w:t>Chief Investigator Contact</w:t>
      </w:r>
      <w:bookmarkStart w:name="_Hlk80174279" w:id="0"/>
      <w:r>
        <w:rPr>
          <w:rFonts w:ascii="Arial" w:hAnsi="Arial" w:cs="Arial"/>
          <w:sz w:val="24"/>
          <w:szCs w:val="24"/>
        </w:rPr>
        <w:t>: Professor</w:t>
      </w:r>
      <w:r w:rsidR="005F7D60">
        <w:rPr>
          <w:rFonts w:ascii="Arial" w:hAnsi="Arial" w:cs="Arial"/>
          <w:sz w:val="24"/>
          <w:szCs w:val="24"/>
        </w:rPr>
        <w:t xml:space="preserve"> </w:t>
      </w:r>
      <w:r w:rsidR="00571FC4">
        <w:rPr>
          <w:rFonts w:ascii="Arial" w:hAnsi="Arial" w:cs="Arial"/>
          <w:sz w:val="24"/>
          <w:szCs w:val="24"/>
        </w:rPr>
        <w:t>Anthony Gordon</w:t>
      </w:r>
      <w:bookmarkEnd w:id="0"/>
      <w:r w:rsidR="005F7D60">
        <w:rPr>
          <w:rFonts w:ascii="Arial" w:hAnsi="Arial" w:cs="Arial"/>
          <w:sz w:val="24"/>
          <w:szCs w:val="24"/>
        </w:rPr>
        <w:t xml:space="preserve">, </w:t>
      </w:r>
      <w:r w:rsidRPr="00571FC4" w:rsidR="00571FC4">
        <w:rPr>
          <w:rFonts w:ascii="Arial" w:hAnsi="Arial" w:cs="Arial"/>
          <w:sz w:val="24"/>
          <w:szCs w:val="24"/>
        </w:rPr>
        <w:t>Professor of Anaesthesia and Critical Care, NIHR Research Professor</w:t>
      </w:r>
      <w:r w:rsidR="005F7D60">
        <w:rPr>
          <w:rFonts w:ascii="Arial" w:hAnsi="Arial" w:cs="Arial"/>
          <w:sz w:val="24"/>
          <w:szCs w:val="24"/>
        </w:rPr>
        <w:t xml:space="preserve">, </w:t>
      </w:r>
      <w:r w:rsidRPr="00571FC4" w:rsidR="00571FC4">
        <w:rPr>
          <w:rFonts w:ascii="Arial" w:hAnsi="Arial" w:cs="Arial"/>
          <w:sz w:val="24"/>
          <w:szCs w:val="24"/>
        </w:rPr>
        <w:t>Imperial College / St Marys Hospital</w:t>
      </w:r>
      <w:r w:rsidR="005F7D60">
        <w:rPr>
          <w:rFonts w:ascii="Arial" w:hAnsi="Arial" w:cs="Arial"/>
          <w:sz w:val="24"/>
          <w:szCs w:val="24"/>
        </w:rPr>
        <w:t xml:space="preserve">, </w:t>
      </w:r>
      <w:proofErr w:type="spellStart"/>
      <w:r w:rsidRPr="00571FC4" w:rsidR="00571FC4">
        <w:rPr>
          <w:rFonts w:ascii="Arial" w:hAnsi="Arial" w:cs="Arial"/>
          <w:sz w:val="24"/>
          <w:szCs w:val="24"/>
        </w:rPr>
        <w:t>Praed</w:t>
      </w:r>
      <w:proofErr w:type="spellEnd"/>
      <w:r w:rsidRPr="00571FC4" w:rsidR="00571FC4">
        <w:rPr>
          <w:rFonts w:ascii="Arial" w:hAnsi="Arial" w:cs="Arial"/>
          <w:sz w:val="24"/>
          <w:szCs w:val="24"/>
        </w:rPr>
        <w:t xml:space="preserve"> Street</w:t>
      </w:r>
      <w:r w:rsidRPr="00472A55" w:rsidR="005F7D60">
        <w:rPr>
          <w:rFonts w:ascii="Arial" w:hAnsi="Arial" w:cs="Arial"/>
          <w:sz w:val="24"/>
          <w:szCs w:val="24"/>
        </w:rPr>
        <w:t>,</w:t>
      </w:r>
      <w:r w:rsidR="00571FC4">
        <w:rPr>
          <w:rFonts w:ascii="Arial" w:hAnsi="Arial" w:cs="Arial"/>
          <w:sz w:val="24"/>
          <w:szCs w:val="24"/>
        </w:rPr>
        <w:t xml:space="preserve"> </w:t>
      </w:r>
      <w:r w:rsidRPr="00472A55" w:rsidR="005F7D60">
        <w:rPr>
          <w:rFonts w:ascii="Arial" w:hAnsi="Arial" w:cs="Arial"/>
          <w:sz w:val="24"/>
          <w:szCs w:val="24"/>
        </w:rPr>
        <w:t>Londo</w:t>
      </w:r>
      <w:r w:rsidR="005F7D60">
        <w:rPr>
          <w:rFonts w:ascii="Arial" w:hAnsi="Arial" w:cs="Arial"/>
          <w:sz w:val="24"/>
          <w:szCs w:val="24"/>
        </w:rPr>
        <w:t>n,</w:t>
      </w:r>
      <w:r w:rsidRPr="00472A55" w:rsidR="005F7D60">
        <w:rPr>
          <w:rFonts w:ascii="Arial" w:hAnsi="Arial" w:cs="Arial"/>
          <w:sz w:val="24"/>
          <w:szCs w:val="24"/>
        </w:rPr>
        <w:t xml:space="preserve"> W</w:t>
      </w:r>
      <w:r w:rsidR="00571FC4">
        <w:rPr>
          <w:rFonts w:ascii="Arial" w:hAnsi="Arial" w:cs="Arial"/>
          <w:sz w:val="24"/>
          <w:szCs w:val="24"/>
        </w:rPr>
        <w:t>2 1NY</w:t>
      </w:r>
    </w:p>
    <w:p w:rsidR="005F7D60" w:rsidP="0096067D" w:rsidRDefault="005F7D60" w14:paraId="12A6D2EC" w14:textId="77777777">
      <w:pPr>
        <w:jc w:val="both"/>
        <w:rPr>
          <w:rFonts w:ascii="Arial" w:hAnsi="Arial" w:cs="Arial"/>
          <w:sz w:val="24"/>
          <w:szCs w:val="24"/>
        </w:rPr>
      </w:pPr>
      <w:r w:rsidRPr="00472A55">
        <w:rPr>
          <w:rFonts w:ascii="Arial" w:hAnsi="Arial" w:cs="Arial"/>
          <w:sz w:val="24"/>
          <w:szCs w:val="24"/>
        </w:rPr>
        <w:t xml:space="preserve">T: </w:t>
      </w:r>
      <w:r w:rsidRPr="00571FC4" w:rsidR="00571FC4">
        <w:rPr>
          <w:rFonts w:ascii="Arial" w:hAnsi="Arial" w:cs="Arial"/>
          <w:sz w:val="24"/>
          <w:szCs w:val="24"/>
        </w:rPr>
        <w:t>02033126328</w:t>
      </w:r>
      <w:r w:rsidR="00571FC4">
        <w:rPr>
          <w:rFonts w:ascii="Arial" w:hAnsi="Arial" w:cs="Arial"/>
          <w:sz w:val="24"/>
          <w:szCs w:val="24"/>
        </w:rPr>
        <w:t xml:space="preserve"> </w:t>
      </w:r>
      <w:r>
        <w:rPr>
          <w:rFonts w:ascii="Arial" w:hAnsi="Arial" w:cs="Arial"/>
          <w:sz w:val="24"/>
          <w:szCs w:val="24"/>
        </w:rPr>
        <w:t xml:space="preserve">Email: </w:t>
      </w:r>
      <w:hyperlink w:history="1" r:id="rId7">
        <w:r w:rsidRPr="00316B29" w:rsidR="00571FC4">
          <w:rPr>
            <w:rStyle w:val="Hyperlink"/>
            <w:rFonts w:ascii="Arial" w:hAnsi="Arial" w:cs="Arial"/>
            <w:sz w:val="24"/>
            <w:szCs w:val="24"/>
          </w:rPr>
          <w:t>anthony.gordon@imperial.ac.uk</w:t>
        </w:r>
      </w:hyperlink>
      <w:r w:rsidR="00571FC4">
        <w:rPr>
          <w:rFonts w:ascii="Arial" w:hAnsi="Arial" w:cs="Arial"/>
          <w:sz w:val="24"/>
          <w:szCs w:val="24"/>
        </w:rPr>
        <w:t xml:space="preserve"> </w:t>
      </w:r>
    </w:p>
    <w:p w:rsidR="005F7D60" w:rsidP="0096067D" w:rsidRDefault="005F7D60" w14:paraId="24F66208" w14:textId="77777777">
      <w:pPr>
        <w:jc w:val="both"/>
        <w:rPr>
          <w:rFonts w:ascii="Arial" w:hAnsi="Arial" w:cs="Arial"/>
          <w:sz w:val="24"/>
          <w:szCs w:val="24"/>
        </w:rPr>
      </w:pPr>
    </w:p>
    <w:p w:rsidR="005A0DE9" w:rsidP="0096067D" w:rsidRDefault="005A0DE9" w14:paraId="1B1B8C86" w14:textId="77777777">
      <w:pPr>
        <w:jc w:val="both"/>
        <w:rPr>
          <w:rFonts w:ascii="Arial" w:hAnsi="Arial" w:cs="Arial"/>
          <w:sz w:val="24"/>
          <w:szCs w:val="24"/>
        </w:rPr>
      </w:pPr>
      <w:r>
        <w:rPr>
          <w:rFonts w:ascii="Arial" w:hAnsi="Arial" w:cs="Arial"/>
          <w:sz w:val="24"/>
          <w:szCs w:val="24"/>
        </w:rPr>
        <w:t>For study queries:</w:t>
      </w:r>
    </w:p>
    <w:p w:rsidR="005A0DE9" w:rsidP="0096067D" w:rsidRDefault="005A0DE9" w14:paraId="0AEAAC54" w14:textId="6C1FCB90">
      <w:pPr>
        <w:jc w:val="both"/>
        <w:rPr>
          <w:rFonts w:ascii="Arial" w:hAnsi="Arial" w:cs="Arial"/>
          <w:sz w:val="24"/>
          <w:szCs w:val="24"/>
        </w:rPr>
      </w:pPr>
      <w:r w:rsidRPr="0210786D" w:rsidR="005A0DE9">
        <w:rPr>
          <w:rFonts w:ascii="Arial" w:hAnsi="Arial" w:cs="Arial"/>
          <w:sz w:val="24"/>
          <w:szCs w:val="24"/>
        </w:rPr>
        <w:t>Contact:</w:t>
      </w:r>
      <w:r w:rsidRPr="0210786D" w:rsidR="005B2B76">
        <w:rPr>
          <w:rFonts w:ascii="Arial" w:hAnsi="Arial" w:cs="Arial"/>
          <w:sz w:val="24"/>
          <w:szCs w:val="24"/>
        </w:rPr>
        <w:t xml:space="preserve"> </w:t>
      </w:r>
      <w:r w:rsidRPr="0210786D" w:rsidR="005A0DE9">
        <w:rPr>
          <w:rFonts w:ascii="Arial" w:hAnsi="Arial" w:cs="Arial"/>
          <w:sz w:val="24"/>
          <w:szCs w:val="24"/>
        </w:rPr>
        <w:t xml:space="preserve">Elizabeth </w:t>
      </w:r>
      <w:r w:rsidRPr="0210786D" w:rsidR="005A0DE9">
        <w:rPr>
          <w:rFonts w:ascii="Arial" w:hAnsi="Arial" w:cs="Arial"/>
          <w:sz w:val="24"/>
          <w:szCs w:val="24"/>
        </w:rPr>
        <w:t>Fagbodun</w:t>
      </w:r>
      <w:r w:rsidRPr="0210786D" w:rsidR="007B144D">
        <w:rPr>
          <w:rFonts w:ascii="Arial" w:hAnsi="Arial" w:cs="Arial"/>
          <w:sz w:val="24"/>
          <w:szCs w:val="24"/>
        </w:rPr>
        <w:t xml:space="preserve"> </w:t>
      </w:r>
    </w:p>
    <w:p w:rsidR="005A0DE9" w:rsidP="0096067D" w:rsidRDefault="005A0DE9" w14:paraId="59140E5C" w14:textId="01680972">
      <w:pPr>
        <w:jc w:val="both"/>
        <w:rPr>
          <w:rFonts w:ascii="Arial" w:hAnsi="Arial" w:cs="Arial"/>
          <w:sz w:val="24"/>
          <w:szCs w:val="24"/>
        </w:rPr>
      </w:pPr>
      <w:r w:rsidRPr="0210786D" w:rsidR="005A0DE9">
        <w:rPr>
          <w:rFonts w:ascii="Arial" w:hAnsi="Arial" w:cs="Arial"/>
          <w:sz w:val="24"/>
          <w:szCs w:val="24"/>
        </w:rPr>
        <w:t xml:space="preserve">Tel: </w:t>
      </w:r>
      <w:r w:rsidRPr="0210786D" w:rsidR="005B2B76">
        <w:rPr>
          <w:rFonts w:ascii="Arial" w:hAnsi="Arial" w:cs="Arial"/>
          <w:sz w:val="24"/>
          <w:szCs w:val="24"/>
        </w:rPr>
        <w:t>(0)7548094320</w:t>
      </w:r>
      <w:r w:rsidRPr="0210786D" w:rsidR="005B2B76">
        <w:rPr>
          <w:rFonts w:ascii="Arial" w:hAnsi="Arial" w:cs="Arial"/>
          <w:sz w:val="24"/>
          <w:szCs w:val="24"/>
        </w:rPr>
        <w:t xml:space="preserve"> </w:t>
      </w:r>
      <w:r w:rsidRPr="0210786D" w:rsidR="005A0DE9">
        <w:rPr>
          <w:rFonts w:ascii="Arial" w:hAnsi="Arial" w:cs="Arial"/>
          <w:sz w:val="24"/>
          <w:szCs w:val="24"/>
        </w:rPr>
        <w:t xml:space="preserve">Email: </w:t>
      </w:r>
      <w:hyperlink r:id="Rb429d1c07b11474b">
        <w:r w:rsidRPr="0210786D" w:rsidR="005A0DE9">
          <w:rPr>
            <w:rStyle w:val="Hyperlink"/>
            <w:rFonts w:ascii="Arial" w:hAnsi="Arial" w:cs="Arial"/>
            <w:sz w:val="24"/>
            <w:szCs w:val="24"/>
          </w:rPr>
          <w:t>e.fagbodun@imperial.ac.uk</w:t>
        </w:r>
      </w:hyperlink>
      <w:r w:rsidRPr="0210786D" w:rsidR="007B144D">
        <w:rPr>
          <w:rFonts w:ascii="Arial" w:hAnsi="Arial" w:cs="Arial"/>
          <w:sz w:val="24"/>
          <w:szCs w:val="24"/>
        </w:rPr>
        <w:t xml:space="preserve"> </w:t>
      </w:r>
    </w:p>
    <w:p w:rsidR="5B9CF89B" w:rsidP="5B9CF89B" w:rsidRDefault="5B9CF89B" w14:paraId="775D93E6" w14:textId="6D520AD5">
      <w:pPr>
        <w:pStyle w:val="Normal"/>
        <w:jc w:val="both"/>
        <w:rPr>
          <w:rFonts w:ascii="Arial" w:hAnsi="Arial" w:cs="Arial"/>
          <w:sz w:val="24"/>
          <w:szCs w:val="24"/>
        </w:rPr>
      </w:pPr>
    </w:p>
    <w:p w:rsidR="005A0DE9" w:rsidP="0096067D" w:rsidRDefault="005A0DE9" w14:paraId="7177D67B" w14:textId="77777777">
      <w:pPr>
        <w:jc w:val="both"/>
        <w:rPr>
          <w:rFonts w:ascii="Arial" w:hAnsi="Arial" w:cs="Arial"/>
          <w:sz w:val="24"/>
          <w:szCs w:val="24"/>
        </w:rPr>
      </w:pPr>
      <w:r>
        <w:rPr>
          <w:rFonts w:ascii="Arial" w:hAnsi="Arial" w:cs="Arial"/>
          <w:sz w:val="24"/>
          <w:szCs w:val="24"/>
        </w:rPr>
        <w:t>For Clinical queries:</w:t>
      </w:r>
    </w:p>
    <w:p w:rsidR="007B429C" w:rsidP="0096067D" w:rsidRDefault="005F7D60" w14:paraId="1D6C1E94" w14:textId="02369ED9">
      <w:pPr>
        <w:jc w:val="both"/>
        <w:rPr>
          <w:rFonts w:ascii="Arial" w:hAnsi="Arial" w:cs="Arial"/>
          <w:sz w:val="24"/>
          <w:szCs w:val="24"/>
        </w:rPr>
      </w:pPr>
      <w:r>
        <w:rPr>
          <w:rFonts w:ascii="Arial" w:hAnsi="Arial" w:cs="Arial"/>
          <w:sz w:val="24"/>
          <w:szCs w:val="24"/>
        </w:rPr>
        <w:t xml:space="preserve">Contact: </w:t>
      </w:r>
      <w:r w:rsidR="00065EB0">
        <w:rPr>
          <w:rFonts w:ascii="Arial" w:hAnsi="Arial" w:cs="Arial"/>
          <w:sz w:val="24"/>
          <w:szCs w:val="24"/>
        </w:rPr>
        <w:t xml:space="preserve">Dr </w:t>
      </w:r>
      <w:r w:rsidR="00436543">
        <w:rPr>
          <w:rFonts w:ascii="Arial" w:hAnsi="Arial" w:cs="Arial"/>
          <w:sz w:val="24"/>
          <w:szCs w:val="24"/>
        </w:rPr>
        <w:t>Matthieu</w:t>
      </w:r>
      <w:r w:rsidR="00065EB0">
        <w:rPr>
          <w:rFonts w:ascii="Arial" w:hAnsi="Arial" w:cs="Arial"/>
          <w:sz w:val="24"/>
          <w:szCs w:val="24"/>
        </w:rPr>
        <w:t xml:space="preserve"> Komorowski</w:t>
      </w:r>
    </w:p>
    <w:p w:rsidR="005F7D60" w:rsidP="0210786D" w:rsidRDefault="005F7D60" w14:paraId="57DDCAD6" w14:textId="00B7DA01">
      <w:pPr>
        <w:pStyle w:val="Normal"/>
        <w:jc w:val="both"/>
        <w:rPr>
          <w:rFonts w:ascii="Arial" w:hAnsi="Arial" w:cs="Arial"/>
          <w:sz w:val="24"/>
          <w:szCs w:val="24"/>
        </w:rPr>
      </w:pPr>
      <w:r w:rsidRPr="0210786D" w:rsidR="005F7D60">
        <w:rPr>
          <w:rFonts w:ascii="Arial" w:hAnsi="Arial" w:cs="Arial"/>
          <w:sz w:val="24"/>
          <w:szCs w:val="24"/>
        </w:rPr>
        <w:t xml:space="preserve">Tel: </w:t>
      </w:r>
      <w:r w:rsidRPr="0210786D" w:rsidR="0210786D">
        <w:rPr>
          <w:rFonts w:ascii="Arial" w:hAnsi="Arial" w:eastAsia="Arial" w:cs="Arial"/>
          <w:b w:val="0"/>
          <w:bCs w:val="0"/>
          <w:i w:val="0"/>
          <w:iCs w:val="0"/>
          <w:caps w:val="0"/>
          <w:smallCaps w:val="0"/>
          <w:noProof w:val="0"/>
          <w:color w:val="000000" w:themeColor="text1" w:themeTint="FF" w:themeShade="FF"/>
          <w:sz w:val="24"/>
          <w:szCs w:val="24"/>
          <w:lang w:val="en-GB"/>
        </w:rPr>
        <w:t>07578 975 175</w:t>
      </w:r>
      <w:r>
        <w:tab/>
      </w:r>
      <w:r w:rsidRPr="0210786D" w:rsidR="005F7D60">
        <w:rPr>
          <w:rFonts w:ascii="Arial" w:hAnsi="Arial" w:cs="Arial"/>
          <w:sz w:val="24"/>
          <w:szCs w:val="24"/>
        </w:rPr>
        <w:t xml:space="preserve">Email: </w:t>
      </w:r>
      <w:bookmarkStart w:name="_Hlk79572044" w:id="1"/>
      <w:r>
        <w:fldChar w:fldCharType="begin"/>
      </w:r>
      <w:r>
        <w:instrText xml:space="preserve"> HYPERLINK "mailto:m.komorowski14@imperial.ac.uk" </w:instrText>
      </w:r>
      <w:r>
        <w:fldChar w:fldCharType="separate"/>
      </w:r>
      <w:r w:rsidRPr="0210786D" w:rsidR="00065EB0">
        <w:rPr>
          <w:rStyle w:val="Hyperlink"/>
          <w:rFonts w:ascii="Arial" w:hAnsi="Arial" w:cs="Arial"/>
          <w:sz w:val="24"/>
          <w:szCs w:val="24"/>
        </w:rPr>
        <w:t>m.komorowski14@imperial.ac.uk</w:t>
      </w:r>
      <w:r w:rsidRPr="0210786D">
        <w:rPr>
          <w:rStyle w:val="Hyperlink"/>
          <w:rFonts w:ascii="Arial" w:hAnsi="Arial" w:cs="Arial"/>
          <w:sz w:val="24"/>
          <w:szCs w:val="24"/>
        </w:rPr>
        <w:fldChar w:fldCharType="end"/>
      </w:r>
      <w:r w:rsidRPr="0210786D" w:rsidR="00065EB0">
        <w:rPr>
          <w:rFonts w:ascii="Arial" w:hAnsi="Arial" w:cs="Arial"/>
          <w:sz w:val="24"/>
          <w:szCs w:val="24"/>
        </w:rPr>
        <w:t xml:space="preserve"> </w:t>
      </w:r>
    </w:p>
    <w:bookmarkEnd w:id="1"/>
    <w:p w:rsidR="0048780D" w:rsidP="0096067D" w:rsidRDefault="0048780D" w14:paraId="72BB60FC" w14:textId="77777777">
      <w:pPr>
        <w:jc w:val="both"/>
        <w:rPr>
          <w:rFonts w:ascii="Arial" w:hAnsi="Arial" w:cs="Arial"/>
          <w:sz w:val="24"/>
          <w:szCs w:val="24"/>
        </w:rPr>
      </w:pPr>
    </w:p>
    <w:p w:rsidR="005F7D60" w:rsidP="0096067D" w:rsidRDefault="005F7D60" w14:paraId="19849D4F" w14:textId="77777777">
      <w:pPr>
        <w:jc w:val="both"/>
        <w:rPr>
          <w:rFonts w:ascii="Arial" w:hAnsi="Arial" w:cs="Arial"/>
          <w:sz w:val="24"/>
          <w:szCs w:val="24"/>
        </w:rPr>
      </w:pPr>
    </w:p>
    <w:p w:rsidRPr="00053755" w:rsidR="00053755" w:rsidP="0096067D" w:rsidRDefault="005F7D60" w14:paraId="0F93999F" w14:textId="77777777">
      <w:pPr>
        <w:numPr>
          <w:ilvl w:val="0"/>
          <w:numId w:val="10"/>
        </w:numPr>
        <w:jc w:val="both"/>
        <w:rPr>
          <w:rFonts w:ascii="Arial" w:hAnsi="Arial" w:cs="Arial"/>
          <w:b/>
          <w:sz w:val="24"/>
          <w:szCs w:val="24"/>
        </w:rPr>
      </w:pPr>
      <w:r>
        <w:rPr>
          <w:rFonts w:ascii="Arial" w:hAnsi="Arial" w:cs="Arial"/>
          <w:b/>
          <w:sz w:val="24"/>
          <w:szCs w:val="24"/>
        </w:rPr>
        <w:t>Study Title</w:t>
      </w:r>
      <w:r w:rsidR="00053755">
        <w:rPr>
          <w:rFonts w:ascii="Arial" w:hAnsi="Arial" w:cs="Arial"/>
          <w:b/>
          <w:sz w:val="24"/>
          <w:szCs w:val="24"/>
        </w:rPr>
        <w:t xml:space="preserve">: </w:t>
      </w:r>
      <w:r w:rsidRPr="00DD78FF" w:rsidR="00DD78FF">
        <w:rPr>
          <w:rFonts w:ascii="Arial" w:hAnsi="Arial" w:cs="Arial"/>
          <w:sz w:val="24"/>
          <w:szCs w:val="24"/>
          <w:u w:val="single"/>
        </w:rPr>
        <w:t>Passive evaluation in operational environment of the AI Clinician decision support system for sepsis treatment</w:t>
      </w:r>
    </w:p>
    <w:p w:rsidRPr="006D4E87" w:rsidR="006D4E87" w:rsidP="0096067D" w:rsidRDefault="006D4E87" w14:paraId="2C792BE6" w14:textId="77777777">
      <w:pPr>
        <w:ind w:left="360"/>
        <w:jc w:val="both"/>
        <w:rPr>
          <w:rFonts w:ascii="Arial" w:hAnsi="Arial" w:cs="Arial"/>
          <w:sz w:val="24"/>
          <w:szCs w:val="24"/>
          <w:u w:val="single"/>
        </w:rPr>
      </w:pPr>
    </w:p>
    <w:p w:rsidR="00E84BDF" w:rsidP="0096067D" w:rsidRDefault="005F7D60" w14:paraId="3F95E6CE" w14:textId="77777777">
      <w:pPr>
        <w:numPr>
          <w:ilvl w:val="0"/>
          <w:numId w:val="10"/>
        </w:numPr>
        <w:jc w:val="both"/>
        <w:rPr>
          <w:rFonts w:ascii="Arial" w:hAnsi="Arial" w:cs="Arial"/>
          <w:b/>
          <w:sz w:val="24"/>
          <w:szCs w:val="24"/>
        </w:rPr>
      </w:pPr>
      <w:r>
        <w:rPr>
          <w:rFonts w:ascii="Arial" w:hAnsi="Arial" w:cs="Arial"/>
          <w:b/>
          <w:sz w:val="24"/>
          <w:szCs w:val="24"/>
        </w:rPr>
        <w:t>Invitation Paragraph</w:t>
      </w:r>
    </w:p>
    <w:p w:rsidRPr="00053755" w:rsidR="00E84BDF" w:rsidP="0096067D" w:rsidRDefault="005F7D60" w14:paraId="74C434EA" w14:textId="77777777">
      <w:pPr>
        <w:ind w:left="360"/>
        <w:jc w:val="both"/>
        <w:rPr>
          <w:rFonts w:ascii="Arial" w:hAnsi="Arial" w:cs="Arial"/>
          <w:sz w:val="24"/>
          <w:szCs w:val="24"/>
        </w:rPr>
      </w:pPr>
      <w:r w:rsidRPr="00E84BDF">
        <w:rPr>
          <w:rFonts w:ascii="Arial" w:hAnsi="Arial" w:cs="Arial"/>
          <w:sz w:val="24"/>
          <w:szCs w:val="24"/>
        </w:rPr>
        <w:t>You are being invited to take part in a research study</w:t>
      </w:r>
      <w:r w:rsidR="00C77626">
        <w:rPr>
          <w:rFonts w:ascii="Arial" w:hAnsi="Arial" w:cs="Arial"/>
          <w:sz w:val="24"/>
          <w:szCs w:val="24"/>
        </w:rPr>
        <w:t xml:space="preserve"> evaluating the use of an Artificial Intelligence </w:t>
      </w:r>
      <w:r w:rsidR="002A3E15">
        <w:rPr>
          <w:rFonts w:ascii="Arial" w:hAnsi="Arial" w:cs="Arial"/>
          <w:sz w:val="24"/>
          <w:szCs w:val="24"/>
        </w:rPr>
        <w:t>(AI) tool</w:t>
      </w:r>
      <w:r w:rsidR="00C77626">
        <w:rPr>
          <w:rFonts w:ascii="Arial" w:hAnsi="Arial" w:cs="Arial"/>
          <w:sz w:val="24"/>
          <w:szCs w:val="24"/>
        </w:rPr>
        <w:t xml:space="preserve"> to aid the decision of clinicians when determining the dose of drugs for septic patients</w:t>
      </w:r>
      <w:r w:rsidR="00053755">
        <w:rPr>
          <w:rFonts w:ascii="Arial" w:hAnsi="Arial" w:cs="Arial"/>
          <w:sz w:val="24"/>
          <w:szCs w:val="24"/>
        </w:rPr>
        <w:t xml:space="preserve">. </w:t>
      </w:r>
      <w:r w:rsidRPr="00E84BDF" w:rsidR="00E84BDF">
        <w:rPr>
          <w:rFonts w:ascii="Arial" w:hAnsi="Arial" w:cs="Arial"/>
          <w:sz w:val="24"/>
          <w:szCs w:val="24"/>
        </w:rPr>
        <w:t xml:space="preserve">Before you decide it is important for you to understand why the research is being done and what it will involve. </w:t>
      </w:r>
    </w:p>
    <w:p w:rsidR="00053755" w:rsidP="00FC219D" w:rsidRDefault="00053755" w14:paraId="262EEB2C" w14:textId="77777777">
      <w:pPr>
        <w:jc w:val="both"/>
        <w:rPr>
          <w:rFonts w:ascii="Arial" w:hAnsi="Arial" w:cs="Arial"/>
          <w:sz w:val="24"/>
          <w:szCs w:val="24"/>
        </w:rPr>
      </w:pPr>
    </w:p>
    <w:p w:rsidR="00FC219D" w:rsidP="0096067D" w:rsidRDefault="00FC219D" w14:paraId="7100BBB1" w14:textId="77777777">
      <w:pPr>
        <w:ind w:left="360"/>
        <w:jc w:val="both"/>
        <w:rPr>
          <w:rFonts w:ascii="Arial" w:hAnsi="Arial" w:cs="Arial"/>
          <w:sz w:val="24"/>
          <w:szCs w:val="24"/>
        </w:rPr>
      </w:pPr>
      <w:r w:rsidRPr="00FC219D">
        <w:rPr>
          <w:rFonts w:ascii="Arial" w:hAnsi="Arial" w:cs="Arial"/>
          <w:sz w:val="24"/>
          <w:szCs w:val="24"/>
        </w:rPr>
        <w:t>We will assess the AI decisions by human evaluators: off-duty clinicians will evaluate the clinical correctness/appropriateness of AI suggested decisions. The evaluators will classify the AI suggested actions in different categories, such as “likely safe”, “likely inappropriate”, “possible too low”, or “possibly too high”.</w:t>
      </w:r>
    </w:p>
    <w:p w:rsidR="00053755" w:rsidP="0096067D" w:rsidRDefault="00053755" w14:paraId="442D64CB" w14:textId="77777777">
      <w:pPr>
        <w:ind w:left="360"/>
        <w:jc w:val="both"/>
        <w:rPr>
          <w:rFonts w:ascii="Arial" w:hAnsi="Arial" w:cs="Arial"/>
          <w:sz w:val="24"/>
          <w:szCs w:val="24"/>
        </w:rPr>
      </w:pPr>
    </w:p>
    <w:p w:rsidR="00053755" w:rsidP="0096067D" w:rsidRDefault="005F7D60" w14:paraId="1C80A461" w14:textId="77777777">
      <w:pPr>
        <w:ind w:left="360"/>
        <w:jc w:val="both"/>
        <w:rPr>
          <w:rFonts w:ascii="Arial" w:hAnsi="Arial" w:cs="Arial"/>
          <w:sz w:val="24"/>
          <w:szCs w:val="24"/>
        </w:rPr>
      </w:pPr>
      <w:r>
        <w:rPr>
          <w:rFonts w:ascii="Arial" w:hAnsi="Arial" w:cs="Arial"/>
          <w:sz w:val="24"/>
          <w:szCs w:val="24"/>
        </w:rPr>
        <w:t xml:space="preserve">Please read the following information regarding the research and what it involves. This will allow you to decide whether you wish to take part. Please ask if you require </w:t>
      </w:r>
      <w:r w:rsidR="006D4E87">
        <w:rPr>
          <w:rFonts w:ascii="Arial" w:hAnsi="Arial" w:cs="Arial"/>
          <w:sz w:val="24"/>
          <w:szCs w:val="24"/>
        </w:rPr>
        <w:t xml:space="preserve">any </w:t>
      </w:r>
      <w:r>
        <w:rPr>
          <w:rFonts w:ascii="Arial" w:hAnsi="Arial" w:cs="Arial"/>
          <w:sz w:val="24"/>
          <w:szCs w:val="24"/>
        </w:rPr>
        <w:t xml:space="preserve">further information about the study.  </w:t>
      </w:r>
    </w:p>
    <w:p w:rsidR="005F7D60" w:rsidP="0096067D" w:rsidRDefault="005F7D60" w14:paraId="0E2ECE8B" w14:textId="77777777">
      <w:pPr>
        <w:ind w:left="360"/>
        <w:jc w:val="both"/>
        <w:rPr>
          <w:rFonts w:ascii="Arial" w:hAnsi="Arial" w:cs="Arial"/>
          <w:sz w:val="24"/>
          <w:szCs w:val="24"/>
        </w:rPr>
      </w:pPr>
      <w:r>
        <w:rPr>
          <w:rFonts w:ascii="Arial" w:hAnsi="Arial" w:cs="Arial"/>
          <w:sz w:val="24"/>
          <w:szCs w:val="24"/>
        </w:rPr>
        <w:t>Thank you for reading this.</w:t>
      </w:r>
    </w:p>
    <w:p w:rsidR="005F7D60" w:rsidP="0096067D" w:rsidRDefault="005F7D60" w14:paraId="34B671E7" w14:textId="77777777">
      <w:pPr>
        <w:ind w:left="360"/>
        <w:jc w:val="both"/>
        <w:rPr>
          <w:rFonts w:ascii="Arial" w:hAnsi="Arial" w:cs="Arial"/>
          <w:sz w:val="24"/>
          <w:szCs w:val="24"/>
        </w:rPr>
      </w:pPr>
    </w:p>
    <w:p w:rsidRPr="002A3E15" w:rsidR="002A3E15" w:rsidP="002A3E15" w:rsidRDefault="005F7D60" w14:paraId="563C88BA" w14:textId="77777777">
      <w:pPr>
        <w:numPr>
          <w:ilvl w:val="0"/>
          <w:numId w:val="10"/>
        </w:numPr>
        <w:jc w:val="both"/>
        <w:rPr>
          <w:rFonts w:ascii="Arial" w:hAnsi="Arial" w:cs="Arial"/>
          <w:b/>
          <w:sz w:val="24"/>
          <w:szCs w:val="24"/>
        </w:rPr>
      </w:pPr>
      <w:r>
        <w:rPr>
          <w:rFonts w:ascii="Arial" w:hAnsi="Arial" w:cs="Arial"/>
          <w:b/>
          <w:sz w:val="24"/>
          <w:szCs w:val="24"/>
        </w:rPr>
        <w:t>What is the purpose of this study?</w:t>
      </w:r>
    </w:p>
    <w:p w:rsidRPr="002A3E15" w:rsidR="002A3E15" w:rsidP="002A3E15" w:rsidRDefault="002A3E15" w14:paraId="6B56314B" w14:textId="77777777">
      <w:pPr>
        <w:ind w:left="360"/>
        <w:jc w:val="both"/>
        <w:rPr>
          <w:rFonts w:ascii="Arial" w:hAnsi="Arial" w:cs="Arial"/>
          <w:bCs/>
          <w:sz w:val="24"/>
          <w:szCs w:val="24"/>
        </w:rPr>
      </w:pPr>
      <w:r w:rsidRPr="002A3E15">
        <w:rPr>
          <w:rFonts w:ascii="Arial" w:hAnsi="Arial" w:cs="Arial"/>
          <w:bCs/>
          <w:sz w:val="24"/>
          <w:szCs w:val="24"/>
        </w:rPr>
        <w:t>Sepsis is life-threatening organ dysfunction due to severe infection and affects (pre-COVID) 250,000 patients annually in the UK, of whom 48,000 die. The cornerstone of sepsis resuscitation is the administration of intravenous fluids and/or vasopressors to maintain blood flow to prevent organ failure. However, uncertainty around correct dosing and timing of treatments, partially due to clinical syndrome heterogeneity, leads to poorer outcomes and increased ICU resource use.</w:t>
      </w:r>
      <w:r>
        <w:rPr>
          <w:rFonts w:ascii="Arial" w:hAnsi="Arial" w:cs="Arial"/>
          <w:bCs/>
          <w:sz w:val="24"/>
          <w:szCs w:val="24"/>
        </w:rPr>
        <w:t xml:space="preserve"> </w:t>
      </w:r>
      <w:r w:rsidRPr="002A3E15">
        <w:rPr>
          <w:rFonts w:ascii="Arial" w:hAnsi="Arial" w:cs="Arial"/>
          <w:bCs/>
          <w:sz w:val="24"/>
          <w:szCs w:val="24"/>
        </w:rPr>
        <w:t>We tackle this problem using AI that learned from ICU electronic health records to provide personalised treatment recommendations to clinicians</w:t>
      </w:r>
      <w:r>
        <w:rPr>
          <w:rFonts w:ascii="Arial" w:hAnsi="Arial" w:cs="Arial"/>
          <w:bCs/>
          <w:sz w:val="24"/>
          <w:szCs w:val="24"/>
        </w:rPr>
        <w:t>.</w:t>
      </w:r>
    </w:p>
    <w:p w:rsidRPr="00AF48F5" w:rsidR="0001071E" w:rsidP="00AF48F5" w:rsidRDefault="005F7D60" w14:paraId="64ADEF66" w14:textId="77777777">
      <w:pPr>
        <w:ind w:left="360"/>
        <w:jc w:val="both"/>
        <w:rPr>
          <w:rFonts w:ascii="Arial" w:hAnsi="Arial" w:cs="Arial"/>
          <w:sz w:val="24"/>
          <w:szCs w:val="24"/>
        </w:rPr>
      </w:pPr>
      <w:r w:rsidRPr="00475C7F">
        <w:rPr>
          <w:rFonts w:ascii="Arial" w:hAnsi="Arial" w:cs="Arial"/>
          <w:sz w:val="24"/>
          <w:szCs w:val="24"/>
        </w:rPr>
        <w:lastRenderedPageBreak/>
        <w:t>This study aim</w:t>
      </w:r>
      <w:r w:rsidR="002A3E15">
        <w:rPr>
          <w:rFonts w:ascii="Arial" w:hAnsi="Arial" w:cs="Arial"/>
          <w:sz w:val="24"/>
          <w:szCs w:val="24"/>
        </w:rPr>
        <w:t>s</w:t>
      </w:r>
      <w:r w:rsidRPr="00475C7F">
        <w:rPr>
          <w:rFonts w:ascii="Arial" w:hAnsi="Arial" w:cs="Arial"/>
          <w:sz w:val="24"/>
          <w:szCs w:val="24"/>
        </w:rPr>
        <w:t xml:space="preserve"> to</w:t>
      </w:r>
      <w:r w:rsidR="006D4E87">
        <w:rPr>
          <w:rFonts w:ascii="Arial" w:hAnsi="Arial" w:cs="Arial"/>
          <w:sz w:val="24"/>
          <w:szCs w:val="24"/>
        </w:rPr>
        <w:t xml:space="preserve"> </w:t>
      </w:r>
      <w:r w:rsidR="00501D7B">
        <w:rPr>
          <w:rFonts w:ascii="Arial" w:hAnsi="Arial" w:cs="Arial"/>
          <w:sz w:val="24"/>
          <w:szCs w:val="24"/>
        </w:rPr>
        <w:t>assess the acceptability of this tool to clinician</w:t>
      </w:r>
      <w:r w:rsidRPr="00AF48F5" w:rsidR="00501D7B">
        <w:rPr>
          <w:rFonts w:ascii="Arial" w:hAnsi="Arial" w:cs="Arial"/>
          <w:sz w:val="24"/>
          <w:szCs w:val="24"/>
        </w:rPr>
        <w:t>s.</w:t>
      </w:r>
      <w:r w:rsidRPr="00D0525A" w:rsidR="00AF48F5">
        <w:rPr>
          <w:rFonts w:ascii="Calibri" w:hAnsi="Calibri" w:cs="Arial"/>
          <w:sz w:val="24"/>
          <w:szCs w:val="24"/>
        </w:rPr>
        <w:t xml:space="preserve"> </w:t>
      </w:r>
      <w:r w:rsidRPr="00AF48F5" w:rsidR="0001071E">
        <w:rPr>
          <w:rFonts w:ascii="Arial" w:hAnsi="Arial" w:cs="Arial"/>
          <w:sz w:val="24"/>
          <w:szCs w:val="24"/>
        </w:rPr>
        <w:t>By understanding more about t</w:t>
      </w:r>
      <w:r w:rsidRPr="00AF48F5" w:rsidR="00501D7B">
        <w:rPr>
          <w:rFonts w:ascii="Arial" w:hAnsi="Arial" w:cs="Arial"/>
          <w:sz w:val="24"/>
          <w:szCs w:val="24"/>
        </w:rPr>
        <w:t xml:space="preserve">he views of clinicians on the tool we </w:t>
      </w:r>
      <w:r w:rsidRPr="00AF48F5" w:rsidR="002A3E15">
        <w:rPr>
          <w:rFonts w:ascii="Arial" w:hAnsi="Arial" w:cs="Arial"/>
          <w:sz w:val="24"/>
          <w:szCs w:val="24"/>
        </w:rPr>
        <w:t xml:space="preserve">will </w:t>
      </w:r>
      <w:r w:rsidRPr="00AF48F5" w:rsidR="00501D7B">
        <w:rPr>
          <w:rFonts w:ascii="Arial" w:hAnsi="Arial" w:cs="Arial"/>
          <w:sz w:val="24"/>
          <w:szCs w:val="24"/>
        </w:rPr>
        <w:t xml:space="preserve">be able to look at potential barriers </w:t>
      </w:r>
      <w:r w:rsidRPr="00AF48F5" w:rsidR="002A3E15">
        <w:rPr>
          <w:rFonts w:ascii="Arial" w:hAnsi="Arial" w:cs="Arial"/>
          <w:sz w:val="24"/>
          <w:szCs w:val="24"/>
        </w:rPr>
        <w:t xml:space="preserve">in </w:t>
      </w:r>
      <w:r w:rsidRPr="00AF48F5" w:rsidR="00501D7B">
        <w:rPr>
          <w:rFonts w:ascii="Arial" w:hAnsi="Arial" w:cs="Arial"/>
          <w:sz w:val="24"/>
          <w:szCs w:val="24"/>
        </w:rPr>
        <w:t>implementing this in standard care.</w:t>
      </w:r>
      <w:r w:rsidRPr="00D0525A" w:rsidR="00501D7B">
        <w:rPr>
          <w:rFonts w:ascii="Calibri" w:hAnsi="Calibri"/>
          <w:sz w:val="24"/>
          <w:szCs w:val="24"/>
        </w:rPr>
        <w:t xml:space="preserve"> </w:t>
      </w:r>
      <w:r w:rsidRPr="00AF48F5" w:rsidR="00AF48F5">
        <w:rPr>
          <w:rFonts w:ascii="Arial" w:hAnsi="Arial" w:cs="Arial"/>
          <w:sz w:val="24"/>
          <w:szCs w:val="24"/>
        </w:rPr>
        <w:t>We also hope to confirm the technical feasibility to inform future large scale clinical trials.</w:t>
      </w:r>
    </w:p>
    <w:p w:rsidR="006511C7" w:rsidP="0096067D" w:rsidRDefault="006511C7" w14:paraId="7FC5FE48" w14:textId="77777777">
      <w:pPr>
        <w:ind w:left="360"/>
        <w:jc w:val="both"/>
        <w:rPr>
          <w:rFonts w:ascii="Arial" w:hAnsi="Arial" w:cs="Arial"/>
          <w:sz w:val="24"/>
          <w:szCs w:val="24"/>
        </w:rPr>
      </w:pPr>
    </w:p>
    <w:p w:rsidR="005F7D60" w:rsidP="0096067D" w:rsidRDefault="005F7D60" w14:paraId="69B91560" w14:textId="77777777">
      <w:pPr>
        <w:jc w:val="both"/>
        <w:rPr>
          <w:rFonts w:ascii="Arial" w:hAnsi="Arial" w:cs="Arial"/>
          <w:sz w:val="24"/>
          <w:szCs w:val="24"/>
        </w:rPr>
      </w:pPr>
    </w:p>
    <w:p w:rsidRPr="00B226A3" w:rsidR="005F7D60" w:rsidP="0096067D" w:rsidRDefault="006270F0" w14:paraId="7C760293" w14:textId="7B142EE6">
      <w:pPr>
        <w:numPr>
          <w:ilvl w:val="0"/>
          <w:numId w:val="10"/>
        </w:numPr>
        <w:jc w:val="both"/>
        <w:rPr>
          <w:rFonts w:ascii="Arial" w:hAnsi="Arial" w:cs="Arial"/>
          <w:b/>
          <w:sz w:val="24"/>
          <w:szCs w:val="24"/>
        </w:rPr>
      </w:pPr>
      <w:r w:rsidRPr="0034372F">
        <w:rPr>
          <w:rFonts w:ascii="Arial" w:hAnsi="Arial" w:cs="Arial"/>
          <w:b/>
          <w:sz w:val="24"/>
          <w:szCs w:val="24"/>
        </w:rPr>
        <w:t>Why have I been chosen</w:t>
      </w:r>
      <w:r w:rsidR="005F7D60">
        <w:rPr>
          <w:rFonts w:ascii="Arial" w:hAnsi="Arial" w:cs="Arial"/>
          <w:b/>
          <w:sz w:val="24"/>
          <w:szCs w:val="24"/>
        </w:rPr>
        <w:t>?</w:t>
      </w:r>
    </w:p>
    <w:p w:rsidR="005F7D60" w:rsidP="0096067D" w:rsidRDefault="005F7D60" w14:paraId="564DC786" w14:textId="77777777">
      <w:pPr>
        <w:ind w:left="360"/>
        <w:jc w:val="both"/>
        <w:rPr>
          <w:rFonts w:ascii="Arial" w:hAnsi="Arial" w:cs="Arial"/>
          <w:sz w:val="24"/>
          <w:szCs w:val="24"/>
        </w:rPr>
      </w:pPr>
      <w:r>
        <w:rPr>
          <w:rFonts w:ascii="Arial" w:hAnsi="Arial" w:cs="Arial"/>
          <w:sz w:val="24"/>
          <w:szCs w:val="24"/>
        </w:rPr>
        <w:t xml:space="preserve">You have been </w:t>
      </w:r>
      <w:r w:rsidR="00960378">
        <w:rPr>
          <w:rFonts w:ascii="Arial" w:hAnsi="Arial" w:cs="Arial"/>
          <w:sz w:val="24"/>
          <w:szCs w:val="24"/>
        </w:rPr>
        <w:t>invited</w:t>
      </w:r>
      <w:r>
        <w:rPr>
          <w:rFonts w:ascii="Arial" w:hAnsi="Arial" w:cs="Arial"/>
          <w:sz w:val="24"/>
          <w:szCs w:val="24"/>
        </w:rPr>
        <w:t xml:space="preserve"> to take part in this study due to your</w:t>
      </w:r>
      <w:r w:rsidR="006511C7">
        <w:rPr>
          <w:rFonts w:ascii="Arial" w:hAnsi="Arial" w:cs="Arial"/>
          <w:sz w:val="24"/>
          <w:szCs w:val="24"/>
        </w:rPr>
        <w:t xml:space="preserve"> professional role </w:t>
      </w:r>
      <w:r w:rsidR="0001071E">
        <w:rPr>
          <w:rFonts w:ascii="Arial" w:hAnsi="Arial" w:cs="Arial"/>
          <w:sz w:val="24"/>
          <w:szCs w:val="24"/>
        </w:rPr>
        <w:t xml:space="preserve">as a </w:t>
      </w:r>
      <w:r w:rsidR="00DD78FF">
        <w:rPr>
          <w:rFonts w:ascii="Arial" w:hAnsi="Arial" w:cs="Arial"/>
          <w:sz w:val="24"/>
          <w:szCs w:val="24"/>
        </w:rPr>
        <w:t>clinician</w:t>
      </w:r>
      <w:r w:rsidR="0001071E">
        <w:rPr>
          <w:rFonts w:ascii="Arial" w:hAnsi="Arial" w:cs="Arial"/>
          <w:sz w:val="24"/>
          <w:szCs w:val="24"/>
        </w:rPr>
        <w:t xml:space="preserve"> </w:t>
      </w:r>
      <w:r w:rsidR="006511C7">
        <w:rPr>
          <w:rFonts w:ascii="Arial" w:hAnsi="Arial" w:cs="Arial"/>
          <w:sz w:val="24"/>
          <w:szCs w:val="24"/>
        </w:rPr>
        <w:t>within the NHS</w:t>
      </w:r>
      <w:r>
        <w:rPr>
          <w:rFonts w:ascii="Arial" w:hAnsi="Arial" w:cs="Arial"/>
          <w:sz w:val="24"/>
          <w:szCs w:val="24"/>
        </w:rPr>
        <w:t>.</w:t>
      </w:r>
      <w:r w:rsidR="00741A6D">
        <w:rPr>
          <w:rFonts w:ascii="Arial" w:hAnsi="Arial" w:cs="Arial"/>
          <w:sz w:val="24"/>
          <w:szCs w:val="24"/>
        </w:rPr>
        <w:t xml:space="preserve"> </w:t>
      </w:r>
      <w:r w:rsidR="00B00F79">
        <w:rPr>
          <w:rFonts w:ascii="Arial" w:hAnsi="Arial" w:cs="Arial"/>
          <w:sz w:val="24"/>
          <w:szCs w:val="24"/>
        </w:rPr>
        <w:t xml:space="preserve">Up to </w:t>
      </w:r>
      <w:r w:rsidR="001909EE">
        <w:rPr>
          <w:rFonts w:ascii="Arial" w:hAnsi="Arial" w:cs="Arial"/>
          <w:sz w:val="24"/>
          <w:szCs w:val="24"/>
        </w:rPr>
        <w:t>15</w:t>
      </w:r>
      <w:r w:rsidR="006511C7">
        <w:rPr>
          <w:rFonts w:ascii="Arial" w:hAnsi="Arial" w:cs="Arial"/>
          <w:sz w:val="24"/>
          <w:szCs w:val="24"/>
        </w:rPr>
        <w:t xml:space="preserve"> </w:t>
      </w:r>
      <w:r w:rsidR="00DD78FF">
        <w:rPr>
          <w:rFonts w:ascii="Arial" w:hAnsi="Arial" w:cs="Arial"/>
          <w:sz w:val="24"/>
          <w:szCs w:val="24"/>
        </w:rPr>
        <w:t xml:space="preserve">clinicians </w:t>
      </w:r>
      <w:r w:rsidR="006511C7">
        <w:rPr>
          <w:rFonts w:ascii="Arial" w:hAnsi="Arial" w:cs="Arial"/>
          <w:sz w:val="24"/>
          <w:szCs w:val="24"/>
        </w:rPr>
        <w:t>will</w:t>
      </w:r>
      <w:r w:rsidR="00741A6D">
        <w:rPr>
          <w:rFonts w:ascii="Arial" w:hAnsi="Arial" w:cs="Arial"/>
          <w:sz w:val="24"/>
          <w:szCs w:val="24"/>
        </w:rPr>
        <w:t xml:space="preserve"> </w:t>
      </w:r>
      <w:r w:rsidR="006511C7">
        <w:rPr>
          <w:rFonts w:ascii="Arial" w:hAnsi="Arial" w:cs="Arial"/>
          <w:sz w:val="24"/>
          <w:szCs w:val="24"/>
        </w:rPr>
        <w:t>participate i</w:t>
      </w:r>
      <w:r w:rsidR="00390F95">
        <w:rPr>
          <w:rFonts w:ascii="Arial" w:hAnsi="Arial" w:cs="Arial"/>
          <w:sz w:val="24"/>
          <w:szCs w:val="24"/>
        </w:rPr>
        <w:t xml:space="preserve">n these </w:t>
      </w:r>
      <w:r w:rsidR="004B598B">
        <w:rPr>
          <w:rFonts w:ascii="Arial" w:hAnsi="Arial" w:cs="Arial"/>
          <w:sz w:val="24"/>
          <w:szCs w:val="24"/>
        </w:rPr>
        <w:t>qualitative assessments</w:t>
      </w:r>
      <w:r w:rsidR="00390F95">
        <w:rPr>
          <w:rFonts w:ascii="Arial" w:hAnsi="Arial" w:cs="Arial"/>
          <w:sz w:val="24"/>
          <w:szCs w:val="24"/>
        </w:rPr>
        <w:t xml:space="preserve">. </w:t>
      </w:r>
    </w:p>
    <w:p w:rsidR="005F7D60" w:rsidP="0096067D" w:rsidRDefault="005F7D60" w14:paraId="00EC3EEB" w14:textId="77777777">
      <w:pPr>
        <w:ind w:left="360"/>
        <w:jc w:val="both"/>
        <w:rPr>
          <w:rFonts w:ascii="Arial" w:hAnsi="Arial" w:cs="Arial"/>
          <w:sz w:val="24"/>
          <w:szCs w:val="24"/>
        </w:rPr>
      </w:pPr>
    </w:p>
    <w:p w:rsidR="005F7D60" w:rsidP="0096067D" w:rsidRDefault="005F7D60" w14:paraId="02366BAE" w14:textId="77777777">
      <w:pPr>
        <w:numPr>
          <w:ilvl w:val="0"/>
          <w:numId w:val="10"/>
        </w:numPr>
        <w:jc w:val="both"/>
        <w:rPr>
          <w:rFonts w:ascii="Arial" w:hAnsi="Arial" w:cs="Arial"/>
          <w:b/>
          <w:sz w:val="24"/>
          <w:szCs w:val="24"/>
        </w:rPr>
      </w:pPr>
      <w:r>
        <w:rPr>
          <w:rFonts w:ascii="Arial" w:hAnsi="Arial" w:cs="Arial"/>
          <w:b/>
          <w:sz w:val="24"/>
          <w:szCs w:val="24"/>
        </w:rPr>
        <w:t>Do I have to take part?</w:t>
      </w:r>
    </w:p>
    <w:p w:rsidR="005F7D60" w:rsidP="0096067D" w:rsidRDefault="005F7D60" w14:paraId="7CCDAF6D" w14:textId="77777777">
      <w:pPr>
        <w:ind w:left="360"/>
        <w:jc w:val="both"/>
        <w:rPr>
          <w:rFonts w:ascii="Arial" w:hAnsi="Arial" w:cs="Arial"/>
          <w:iCs/>
          <w:sz w:val="24"/>
          <w:szCs w:val="24"/>
        </w:rPr>
      </w:pPr>
      <w:r>
        <w:rPr>
          <w:rFonts w:ascii="Arial" w:hAnsi="Arial" w:cs="Arial"/>
          <w:sz w:val="24"/>
          <w:szCs w:val="24"/>
        </w:rPr>
        <w:t>No.  Taking part in this study is optional.  T</w:t>
      </w:r>
      <w:r w:rsidRPr="00BF28A9">
        <w:rPr>
          <w:rFonts w:ascii="Arial" w:hAnsi="Arial" w:cs="Arial"/>
          <w:sz w:val="24"/>
          <w:szCs w:val="24"/>
        </w:rPr>
        <w:t xml:space="preserve">here will be no detriment to working relationships if </w:t>
      </w:r>
      <w:r>
        <w:rPr>
          <w:rFonts w:ascii="Arial" w:hAnsi="Arial" w:cs="Arial"/>
          <w:sz w:val="24"/>
          <w:szCs w:val="24"/>
        </w:rPr>
        <w:t>you decide</w:t>
      </w:r>
      <w:r w:rsidRPr="00BF28A9">
        <w:rPr>
          <w:rFonts w:ascii="Arial" w:hAnsi="Arial" w:cs="Arial"/>
          <w:sz w:val="24"/>
          <w:szCs w:val="24"/>
        </w:rPr>
        <w:t xml:space="preserve"> not</w:t>
      </w:r>
      <w:r>
        <w:rPr>
          <w:rFonts w:ascii="Arial" w:hAnsi="Arial" w:cs="Arial"/>
          <w:sz w:val="24"/>
          <w:szCs w:val="24"/>
        </w:rPr>
        <w:t xml:space="preserve"> to take part in this study.  You will be given this information sheet to keep </w:t>
      </w:r>
      <w:r w:rsidRPr="00E84BDF" w:rsidR="00E84BDF">
        <w:rPr>
          <w:rFonts w:ascii="Arial" w:hAnsi="Arial" w:cs="Arial"/>
          <w:iCs/>
          <w:sz w:val="24"/>
          <w:szCs w:val="24"/>
        </w:rPr>
        <w:t xml:space="preserve">and be asked to sign a consent form. If you decide to take part you </w:t>
      </w:r>
      <w:r w:rsidR="00390F95">
        <w:rPr>
          <w:rFonts w:ascii="Arial" w:hAnsi="Arial" w:cs="Arial"/>
          <w:iCs/>
          <w:sz w:val="24"/>
          <w:szCs w:val="24"/>
        </w:rPr>
        <w:t>remain</w:t>
      </w:r>
      <w:r w:rsidRPr="00E84BDF" w:rsidR="00E84BDF">
        <w:rPr>
          <w:rFonts w:ascii="Arial" w:hAnsi="Arial" w:cs="Arial"/>
          <w:iCs/>
          <w:sz w:val="24"/>
          <w:szCs w:val="24"/>
        </w:rPr>
        <w:t xml:space="preserve"> free to withdraw at any time and without giving a reason. </w:t>
      </w:r>
      <w:r w:rsidRPr="008E4BC3" w:rsidR="008E4BC3">
        <w:rPr>
          <w:rFonts w:ascii="Arial" w:hAnsi="Arial" w:cs="Arial"/>
          <w:iCs/>
          <w:sz w:val="24"/>
          <w:szCs w:val="24"/>
        </w:rPr>
        <w:t xml:space="preserve">In the event that </w:t>
      </w:r>
      <w:r w:rsidR="008E4BC3">
        <w:rPr>
          <w:rFonts w:ascii="Arial" w:hAnsi="Arial" w:cs="Arial"/>
          <w:iCs/>
          <w:sz w:val="24"/>
          <w:szCs w:val="24"/>
        </w:rPr>
        <w:t>you withdraw</w:t>
      </w:r>
      <w:r w:rsidRPr="008E4BC3" w:rsidR="008E4BC3">
        <w:rPr>
          <w:rFonts w:ascii="Arial" w:hAnsi="Arial" w:cs="Arial"/>
          <w:iCs/>
          <w:sz w:val="24"/>
          <w:szCs w:val="24"/>
        </w:rPr>
        <w:t xml:space="preserve"> from the study, no further </w:t>
      </w:r>
      <w:r w:rsidR="008E4BC3">
        <w:rPr>
          <w:rFonts w:ascii="Arial" w:hAnsi="Arial" w:cs="Arial"/>
          <w:iCs/>
          <w:sz w:val="24"/>
          <w:szCs w:val="24"/>
        </w:rPr>
        <w:t>data will be collected from you</w:t>
      </w:r>
      <w:r w:rsidRPr="008E4BC3" w:rsidR="008E4BC3">
        <w:rPr>
          <w:rFonts w:ascii="Arial" w:hAnsi="Arial" w:cs="Arial"/>
          <w:iCs/>
          <w:sz w:val="24"/>
          <w:szCs w:val="24"/>
        </w:rPr>
        <w:t>.</w:t>
      </w:r>
    </w:p>
    <w:p w:rsidR="00E84BDF" w:rsidP="0096067D" w:rsidRDefault="00E84BDF" w14:paraId="79CFDD4B" w14:textId="77777777">
      <w:pPr>
        <w:ind w:left="360"/>
        <w:jc w:val="both"/>
        <w:rPr>
          <w:rFonts w:ascii="Arial" w:hAnsi="Arial" w:cs="Arial"/>
          <w:sz w:val="24"/>
          <w:szCs w:val="24"/>
        </w:rPr>
      </w:pPr>
    </w:p>
    <w:p w:rsidR="005F7D60" w:rsidP="0096067D" w:rsidRDefault="005F7D60" w14:paraId="36697F1B" w14:textId="77777777">
      <w:pPr>
        <w:numPr>
          <w:ilvl w:val="0"/>
          <w:numId w:val="10"/>
        </w:numPr>
        <w:jc w:val="both"/>
        <w:rPr>
          <w:rFonts w:ascii="Arial" w:hAnsi="Arial" w:cs="Arial"/>
          <w:b/>
          <w:sz w:val="24"/>
          <w:szCs w:val="24"/>
        </w:rPr>
      </w:pPr>
      <w:r>
        <w:rPr>
          <w:rFonts w:ascii="Arial" w:hAnsi="Arial" w:cs="Arial"/>
          <w:b/>
          <w:sz w:val="24"/>
          <w:szCs w:val="24"/>
        </w:rPr>
        <w:t>What will happen to me if I take part?</w:t>
      </w:r>
    </w:p>
    <w:p w:rsidR="0030648B" w:rsidP="00A4603D" w:rsidRDefault="00533466" w14:paraId="371F69DE" w14:textId="599EDA70">
      <w:pPr>
        <w:ind w:left="360"/>
        <w:jc w:val="both"/>
        <w:rPr>
          <w:rFonts w:ascii="Arial" w:hAnsi="Arial" w:cs="Arial"/>
          <w:sz w:val="24"/>
          <w:szCs w:val="24"/>
        </w:rPr>
      </w:pPr>
      <w:r>
        <w:rPr>
          <w:rFonts w:ascii="Arial" w:hAnsi="Arial" w:cs="Arial"/>
          <w:sz w:val="24"/>
          <w:szCs w:val="24"/>
        </w:rPr>
        <w:t xml:space="preserve">Following the invitation to participate, a time will be arranged </w:t>
      </w:r>
      <w:r w:rsidR="002A3E15">
        <w:rPr>
          <w:rFonts w:ascii="Arial" w:hAnsi="Arial" w:cs="Arial"/>
          <w:sz w:val="24"/>
          <w:szCs w:val="24"/>
        </w:rPr>
        <w:t>to assess the decisions of the AI tool.</w:t>
      </w:r>
      <w:r w:rsidR="00A4603D">
        <w:rPr>
          <w:rFonts w:ascii="Arial" w:hAnsi="Arial" w:cs="Arial"/>
          <w:sz w:val="24"/>
          <w:szCs w:val="24"/>
        </w:rPr>
        <w:t xml:space="preserve"> </w:t>
      </w:r>
      <w:r>
        <w:rPr>
          <w:rFonts w:ascii="Arial" w:hAnsi="Arial" w:cs="Arial"/>
          <w:sz w:val="24"/>
          <w:szCs w:val="24"/>
        </w:rPr>
        <w:t xml:space="preserve">This </w:t>
      </w:r>
      <w:r w:rsidR="002375FC">
        <w:rPr>
          <w:rFonts w:ascii="Arial" w:hAnsi="Arial" w:cs="Arial"/>
          <w:sz w:val="24"/>
          <w:szCs w:val="24"/>
        </w:rPr>
        <w:t xml:space="preserve">will take place </w:t>
      </w:r>
      <w:r w:rsidR="00390F95">
        <w:rPr>
          <w:rFonts w:ascii="Arial" w:hAnsi="Arial" w:cs="Arial"/>
          <w:sz w:val="24"/>
          <w:szCs w:val="24"/>
        </w:rPr>
        <w:t xml:space="preserve">at a time that is convenient for you in person </w:t>
      </w:r>
      <w:r w:rsidR="001909EE">
        <w:rPr>
          <w:rFonts w:ascii="Arial" w:hAnsi="Arial" w:cs="Arial"/>
          <w:sz w:val="24"/>
          <w:szCs w:val="24"/>
        </w:rPr>
        <w:t>(</w:t>
      </w:r>
      <w:r w:rsidR="00390F95">
        <w:rPr>
          <w:rFonts w:ascii="Arial" w:hAnsi="Arial" w:cs="Arial"/>
          <w:sz w:val="24"/>
          <w:szCs w:val="24"/>
        </w:rPr>
        <w:t>within Imperial College NHS Healthcare Trust</w:t>
      </w:r>
      <w:r w:rsidR="004F5504">
        <w:rPr>
          <w:rFonts w:ascii="Arial" w:hAnsi="Arial" w:cs="Arial"/>
          <w:sz w:val="24"/>
          <w:szCs w:val="24"/>
        </w:rPr>
        <w:t xml:space="preserve"> or University College London Hospitals NHS Trust (delete as appropriate)</w:t>
      </w:r>
      <w:r w:rsidR="00390F95">
        <w:rPr>
          <w:rFonts w:ascii="Arial" w:hAnsi="Arial" w:cs="Arial"/>
          <w:sz w:val="24"/>
          <w:szCs w:val="24"/>
        </w:rPr>
        <w:t>)</w:t>
      </w:r>
      <w:r w:rsidR="004B598B">
        <w:rPr>
          <w:rFonts w:ascii="Arial" w:hAnsi="Arial" w:cs="Arial"/>
          <w:sz w:val="24"/>
          <w:szCs w:val="24"/>
        </w:rPr>
        <w:t xml:space="preserve"> on a dedicated laptop</w:t>
      </w:r>
      <w:r w:rsidR="00390F95">
        <w:rPr>
          <w:rFonts w:ascii="Arial" w:hAnsi="Arial" w:cs="Arial"/>
          <w:sz w:val="24"/>
          <w:szCs w:val="24"/>
        </w:rPr>
        <w:t xml:space="preserve">. </w:t>
      </w:r>
    </w:p>
    <w:p w:rsidRPr="00533466" w:rsidR="00533466" w:rsidP="0096067D" w:rsidRDefault="00390F95" w14:paraId="4B2D35A0" w14:textId="3737A239">
      <w:pPr>
        <w:ind w:left="360"/>
        <w:jc w:val="both"/>
        <w:rPr>
          <w:rFonts w:ascii="Arial" w:hAnsi="Arial" w:cs="Arial"/>
          <w:sz w:val="24"/>
          <w:szCs w:val="24"/>
        </w:rPr>
      </w:pPr>
      <w:r>
        <w:rPr>
          <w:rFonts w:ascii="Arial" w:hAnsi="Arial" w:cs="Arial"/>
          <w:sz w:val="24"/>
          <w:szCs w:val="24"/>
        </w:rPr>
        <w:t xml:space="preserve">The </w:t>
      </w:r>
      <w:r w:rsidR="004B598B">
        <w:rPr>
          <w:rFonts w:ascii="Arial" w:hAnsi="Arial" w:cs="Arial"/>
          <w:sz w:val="24"/>
          <w:szCs w:val="24"/>
        </w:rPr>
        <w:t xml:space="preserve">assessment of the decisions of the tool </w:t>
      </w:r>
      <w:r w:rsidR="00985A48">
        <w:rPr>
          <w:rFonts w:ascii="Arial" w:hAnsi="Arial" w:cs="Arial"/>
          <w:sz w:val="24"/>
          <w:szCs w:val="24"/>
        </w:rPr>
        <w:t xml:space="preserve">will </w:t>
      </w:r>
      <w:r>
        <w:rPr>
          <w:rFonts w:ascii="Arial" w:hAnsi="Arial" w:cs="Arial"/>
          <w:sz w:val="24"/>
          <w:szCs w:val="24"/>
        </w:rPr>
        <w:t xml:space="preserve">last </w:t>
      </w:r>
      <w:r w:rsidRPr="001909EE">
        <w:rPr>
          <w:rFonts w:ascii="Arial" w:hAnsi="Arial" w:cs="Arial"/>
          <w:sz w:val="24"/>
          <w:szCs w:val="24"/>
        </w:rPr>
        <w:t>approximately</w:t>
      </w:r>
      <w:r w:rsidRPr="001909EE" w:rsidR="004B598B">
        <w:rPr>
          <w:rFonts w:ascii="Arial" w:hAnsi="Arial" w:cs="Arial"/>
          <w:sz w:val="24"/>
          <w:szCs w:val="24"/>
        </w:rPr>
        <w:t xml:space="preserve"> 1 hour</w:t>
      </w:r>
      <w:r w:rsidR="005A3516">
        <w:rPr>
          <w:rFonts w:ascii="Arial" w:hAnsi="Arial" w:cs="Arial"/>
          <w:sz w:val="24"/>
          <w:szCs w:val="24"/>
        </w:rPr>
        <w:t xml:space="preserve"> and will involve </w:t>
      </w:r>
      <w:r w:rsidR="00443E17">
        <w:rPr>
          <w:rFonts w:ascii="Arial" w:hAnsi="Arial" w:cs="Arial"/>
          <w:sz w:val="24"/>
          <w:szCs w:val="24"/>
        </w:rPr>
        <w:t>exclusion</w:t>
      </w:r>
      <w:r w:rsidR="0023157A">
        <w:rPr>
          <w:rFonts w:ascii="Arial" w:hAnsi="Arial" w:cs="Arial"/>
          <w:sz w:val="24"/>
          <w:szCs w:val="24"/>
        </w:rPr>
        <w:t>/inclusion</w:t>
      </w:r>
      <w:r w:rsidR="00443E17">
        <w:rPr>
          <w:rFonts w:ascii="Arial" w:hAnsi="Arial" w:cs="Arial"/>
          <w:sz w:val="24"/>
          <w:szCs w:val="24"/>
        </w:rPr>
        <w:t xml:space="preserve"> of patients into the study and </w:t>
      </w:r>
      <w:r w:rsidR="00A54822">
        <w:rPr>
          <w:rFonts w:ascii="Arial" w:hAnsi="Arial" w:cs="Arial"/>
          <w:sz w:val="24"/>
          <w:szCs w:val="24"/>
        </w:rPr>
        <w:t xml:space="preserve">the evaluation of </w:t>
      </w:r>
      <w:r w:rsidR="006F7E54">
        <w:rPr>
          <w:rFonts w:ascii="Arial" w:hAnsi="Arial" w:cs="Arial"/>
          <w:sz w:val="24"/>
          <w:szCs w:val="24"/>
        </w:rPr>
        <w:t xml:space="preserve">recommendations </w:t>
      </w:r>
      <w:r w:rsidR="00A54822">
        <w:rPr>
          <w:rFonts w:ascii="Arial" w:hAnsi="Arial" w:cs="Arial"/>
          <w:sz w:val="24"/>
          <w:szCs w:val="24"/>
        </w:rPr>
        <w:t>made by the AI Clinician</w:t>
      </w:r>
      <w:r w:rsidR="006F7E54">
        <w:rPr>
          <w:rFonts w:ascii="Arial" w:hAnsi="Arial" w:cs="Arial"/>
          <w:sz w:val="24"/>
          <w:szCs w:val="24"/>
        </w:rPr>
        <w:t xml:space="preserve">. </w:t>
      </w:r>
      <w:r w:rsidR="00B043ED">
        <w:rPr>
          <w:rFonts w:ascii="Arial" w:hAnsi="Arial" w:cs="Arial"/>
          <w:sz w:val="24"/>
          <w:szCs w:val="24"/>
        </w:rPr>
        <w:t>Clinicians will examine the doses and</w:t>
      </w:r>
      <w:r w:rsidRPr="00D37E99" w:rsidR="00D37E99">
        <w:t xml:space="preserve"> </w:t>
      </w:r>
      <w:r w:rsidRPr="00D37E99" w:rsidR="00D37E99">
        <w:rPr>
          <w:rFonts w:ascii="Arial" w:hAnsi="Arial" w:cs="Arial"/>
          <w:sz w:val="24"/>
          <w:szCs w:val="24"/>
        </w:rPr>
        <w:t>classify the AI suggested actions in different categories, such as “likely safe”, “likely inappropriate”, “possible too low”, or “possibly too high”. There will be a free-text box to enable the user to provide feedback on their decisions</w:t>
      </w:r>
      <w:r w:rsidR="00D37E99">
        <w:rPr>
          <w:rFonts w:ascii="Arial" w:hAnsi="Arial" w:cs="Arial"/>
          <w:sz w:val="24"/>
          <w:szCs w:val="24"/>
        </w:rPr>
        <w:t>.</w:t>
      </w:r>
      <w:r>
        <w:rPr>
          <w:rFonts w:ascii="Arial" w:hAnsi="Arial" w:cs="Arial"/>
          <w:sz w:val="24"/>
          <w:szCs w:val="24"/>
        </w:rPr>
        <w:t xml:space="preserve"> </w:t>
      </w:r>
      <w:r w:rsidR="00533466">
        <w:rPr>
          <w:rFonts w:ascii="Arial" w:hAnsi="Arial" w:cs="Arial"/>
          <w:sz w:val="24"/>
          <w:szCs w:val="24"/>
        </w:rPr>
        <w:t xml:space="preserve">Once the </w:t>
      </w:r>
      <w:r w:rsidR="004B598B">
        <w:rPr>
          <w:rFonts w:ascii="Arial" w:hAnsi="Arial" w:cs="Arial"/>
          <w:sz w:val="24"/>
          <w:szCs w:val="24"/>
        </w:rPr>
        <w:t xml:space="preserve">assessment </w:t>
      </w:r>
      <w:r w:rsidR="00533466">
        <w:rPr>
          <w:rFonts w:ascii="Arial" w:hAnsi="Arial" w:cs="Arial"/>
          <w:sz w:val="24"/>
          <w:szCs w:val="24"/>
        </w:rPr>
        <w:t>is complete</w:t>
      </w:r>
      <w:r w:rsidR="004B598B">
        <w:rPr>
          <w:rFonts w:ascii="Arial" w:hAnsi="Arial" w:cs="Arial"/>
          <w:sz w:val="24"/>
          <w:szCs w:val="24"/>
        </w:rPr>
        <w:t xml:space="preserve"> your response will be saved within the system</w:t>
      </w:r>
      <w:r w:rsidRPr="00533466" w:rsidR="00533466">
        <w:rPr>
          <w:rFonts w:ascii="Arial" w:hAnsi="Arial" w:cs="Arial"/>
          <w:sz w:val="24"/>
          <w:szCs w:val="24"/>
        </w:rPr>
        <w:t xml:space="preserve">. There are no personal identifiers recorded on </w:t>
      </w:r>
      <w:r w:rsidRPr="00533466" w:rsidR="006270F0">
        <w:rPr>
          <w:rFonts w:ascii="Arial" w:hAnsi="Arial" w:cs="Arial"/>
          <w:sz w:val="24"/>
          <w:szCs w:val="24"/>
        </w:rPr>
        <w:t xml:space="preserve">the </w:t>
      </w:r>
      <w:r w:rsidR="006270F0">
        <w:rPr>
          <w:rFonts w:ascii="Arial" w:hAnsi="Arial" w:cs="Arial"/>
          <w:sz w:val="24"/>
          <w:szCs w:val="24"/>
        </w:rPr>
        <w:t>system</w:t>
      </w:r>
      <w:r w:rsidR="004B598B">
        <w:rPr>
          <w:rFonts w:ascii="Arial" w:hAnsi="Arial" w:cs="Arial"/>
          <w:sz w:val="24"/>
          <w:szCs w:val="24"/>
        </w:rPr>
        <w:t xml:space="preserve"> </w:t>
      </w:r>
      <w:r w:rsidR="00533466">
        <w:rPr>
          <w:rFonts w:ascii="Arial" w:hAnsi="Arial" w:cs="Arial"/>
          <w:sz w:val="24"/>
          <w:szCs w:val="24"/>
        </w:rPr>
        <w:t>and it is anonymous</w:t>
      </w:r>
      <w:r w:rsidRPr="00533466" w:rsidR="00533466">
        <w:rPr>
          <w:rFonts w:ascii="Arial" w:hAnsi="Arial" w:cs="Arial"/>
          <w:sz w:val="24"/>
          <w:szCs w:val="24"/>
        </w:rPr>
        <w:t xml:space="preserve">. </w:t>
      </w:r>
      <w:r w:rsidR="004B598B">
        <w:rPr>
          <w:rFonts w:ascii="Arial" w:hAnsi="Arial" w:cs="Arial"/>
          <w:sz w:val="24"/>
          <w:szCs w:val="24"/>
        </w:rPr>
        <w:t xml:space="preserve">The laptop </w:t>
      </w:r>
      <w:r w:rsidR="00CC388A">
        <w:rPr>
          <w:rFonts w:ascii="Arial" w:hAnsi="Arial" w:cs="Arial"/>
          <w:sz w:val="24"/>
          <w:szCs w:val="24"/>
        </w:rPr>
        <w:t>will</w:t>
      </w:r>
      <w:r w:rsidR="004B598B">
        <w:rPr>
          <w:rFonts w:ascii="Arial" w:hAnsi="Arial" w:cs="Arial"/>
          <w:sz w:val="24"/>
          <w:szCs w:val="24"/>
        </w:rPr>
        <w:t xml:space="preserve"> be placed back in the </w:t>
      </w:r>
      <w:r w:rsidR="00CC388A">
        <w:rPr>
          <w:rFonts w:ascii="Arial" w:hAnsi="Arial" w:cs="Arial"/>
          <w:sz w:val="24"/>
          <w:szCs w:val="24"/>
        </w:rPr>
        <w:t xml:space="preserve">dedicated storage area once the assessment is complete. </w:t>
      </w:r>
    </w:p>
    <w:p w:rsidR="00533466" w:rsidP="0096067D" w:rsidRDefault="00533466" w14:paraId="206F1C02" w14:textId="77777777">
      <w:pPr>
        <w:ind w:left="360"/>
        <w:jc w:val="both"/>
        <w:rPr>
          <w:rFonts w:ascii="Arial" w:hAnsi="Arial" w:cs="Arial"/>
          <w:sz w:val="24"/>
          <w:szCs w:val="24"/>
        </w:rPr>
      </w:pPr>
    </w:p>
    <w:p w:rsidR="00390F95" w:rsidP="0096067D" w:rsidRDefault="00B00F79" w14:paraId="61924D3E" w14:textId="5095968A">
      <w:pPr>
        <w:ind w:left="360"/>
        <w:jc w:val="both"/>
        <w:rPr>
          <w:rFonts w:ascii="Arial" w:hAnsi="Arial" w:cs="Arial"/>
          <w:sz w:val="24"/>
          <w:szCs w:val="24"/>
        </w:rPr>
      </w:pPr>
      <w:r>
        <w:rPr>
          <w:rFonts w:ascii="Arial" w:hAnsi="Arial" w:cs="Arial"/>
          <w:sz w:val="24"/>
          <w:szCs w:val="24"/>
        </w:rPr>
        <w:t>Including time for consent</w:t>
      </w:r>
      <w:r w:rsidR="00533466">
        <w:rPr>
          <w:rFonts w:ascii="Arial" w:hAnsi="Arial" w:cs="Arial"/>
          <w:sz w:val="24"/>
          <w:szCs w:val="24"/>
        </w:rPr>
        <w:t>, any</w:t>
      </w:r>
      <w:r>
        <w:rPr>
          <w:rFonts w:ascii="Arial" w:hAnsi="Arial" w:cs="Arial"/>
          <w:sz w:val="24"/>
          <w:szCs w:val="24"/>
        </w:rPr>
        <w:t xml:space="preserve"> questions</w:t>
      </w:r>
      <w:r w:rsidR="00533466">
        <w:rPr>
          <w:rFonts w:ascii="Arial" w:hAnsi="Arial" w:cs="Arial"/>
          <w:sz w:val="24"/>
          <w:szCs w:val="24"/>
        </w:rPr>
        <w:t xml:space="preserve"> and the </w:t>
      </w:r>
      <w:r w:rsidR="00CC388A">
        <w:rPr>
          <w:rFonts w:ascii="Arial" w:hAnsi="Arial" w:cs="Arial"/>
          <w:sz w:val="24"/>
          <w:szCs w:val="24"/>
        </w:rPr>
        <w:t xml:space="preserve">assessment </w:t>
      </w:r>
      <w:r w:rsidR="00533466">
        <w:rPr>
          <w:rFonts w:ascii="Arial" w:hAnsi="Arial" w:cs="Arial"/>
          <w:sz w:val="24"/>
          <w:szCs w:val="24"/>
        </w:rPr>
        <w:t>completion,</w:t>
      </w:r>
      <w:r>
        <w:rPr>
          <w:rFonts w:ascii="Arial" w:hAnsi="Arial" w:cs="Arial"/>
          <w:sz w:val="24"/>
          <w:szCs w:val="24"/>
        </w:rPr>
        <w:t xml:space="preserve"> the total duration of </w:t>
      </w:r>
      <w:r w:rsidR="0030648B">
        <w:rPr>
          <w:rFonts w:ascii="Arial" w:hAnsi="Arial" w:cs="Arial"/>
          <w:sz w:val="24"/>
          <w:szCs w:val="24"/>
        </w:rPr>
        <w:t>a</w:t>
      </w:r>
      <w:r>
        <w:rPr>
          <w:rFonts w:ascii="Arial" w:hAnsi="Arial" w:cs="Arial"/>
          <w:sz w:val="24"/>
          <w:szCs w:val="24"/>
        </w:rPr>
        <w:t xml:space="preserve"> session will be up to </w:t>
      </w:r>
      <w:r w:rsidR="00AE78C5">
        <w:rPr>
          <w:rFonts w:ascii="Arial" w:hAnsi="Arial" w:cs="Arial"/>
          <w:sz w:val="24"/>
          <w:szCs w:val="24"/>
        </w:rPr>
        <w:t xml:space="preserve">60 </w:t>
      </w:r>
      <w:r>
        <w:rPr>
          <w:rFonts w:ascii="Arial" w:hAnsi="Arial" w:cs="Arial"/>
          <w:sz w:val="24"/>
          <w:szCs w:val="24"/>
        </w:rPr>
        <w:t xml:space="preserve">minutes. </w:t>
      </w:r>
      <w:r w:rsidR="001B759B">
        <w:rPr>
          <w:rFonts w:ascii="Arial" w:hAnsi="Arial" w:cs="Arial"/>
          <w:sz w:val="24"/>
          <w:szCs w:val="24"/>
        </w:rPr>
        <w:t xml:space="preserve">Each clinician will be asked take part in </w:t>
      </w:r>
      <w:r w:rsidR="00984EE7">
        <w:rPr>
          <w:rFonts w:ascii="Arial" w:hAnsi="Arial" w:cs="Arial"/>
          <w:sz w:val="24"/>
          <w:szCs w:val="24"/>
        </w:rPr>
        <w:t>4</w:t>
      </w:r>
      <w:r w:rsidR="005B640E">
        <w:rPr>
          <w:rFonts w:ascii="Arial" w:hAnsi="Arial" w:cs="Arial"/>
          <w:sz w:val="24"/>
          <w:szCs w:val="24"/>
        </w:rPr>
        <w:t xml:space="preserve"> - </w:t>
      </w:r>
      <w:r w:rsidR="00984EE7">
        <w:rPr>
          <w:rFonts w:ascii="Arial" w:hAnsi="Arial" w:cs="Arial"/>
          <w:sz w:val="24"/>
          <w:szCs w:val="24"/>
        </w:rPr>
        <w:t>1</w:t>
      </w:r>
      <w:r w:rsidR="001B759B">
        <w:rPr>
          <w:rFonts w:ascii="Arial" w:hAnsi="Arial" w:cs="Arial"/>
          <w:sz w:val="24"/>
          <w:szCs w:val="24"/>
        </w:rPr>
        <w:t>0 sessions.</w:t>
      </w:r>
    </w:p>
    <w:p w:rsidR="00B77F07" w:rsidP="0096067D" w:rsidRDefault="00777144" w14:paraId="44AA3F88" w14:textId="77777777">
      <w:pPr>
        <w:ind w:left="360"/>
        <w:jc w:val="both"/>
        <w:rPr>
          <w:rFonts w:ascii="Arial" w:hAnsi="Arial" w:cs="Arial"/>
          <w:sz w:val="24"/>
          <w:szCs w:val="24"/>
        </w:rPr>
      </w:pPr>
      <w:r>
        <w:rPr>
          <w:rFonts w:ascii="Arial" w:hAnsi="Arial" w:cs="Arial"/>
          <w:sz w:val="24"/>
          <w:szCs w:val="24"/>
        </w:rPr>
        <w:t>All data will be stored under an anonymised identifier within a secure NHS server within Imperial College NHS Trust</w:t>
      </w:r>
      <w:r w:rsidR="00CC388A">
        <w:rPr>
          <w:rFonts w:ascii="Arial" w:hAnsi="Arial" w:cs="Arial"/>
          <w:sz w:val="24"/>
          <w:szCs w:val="24"/>
        </w:rPr>
        <w:t xml:space="preserve"> or University College London Hospitals NHS Trust (delete as appropriate)</w:t>
      </w:r>
      <w:r>
        <w:rPr>
          <w:rFonts w:ascii="Arial" w:hAnsi="Arial" w:cs="Arial"/>
          <w:sz w:val="24"/>
          <w:szCs w:val="24"/>
        </w:rPr>
        <w:t xml:space="preserve">. </w:t>
      </w:r>
    </w:p>
    <w:p w:rsidR="00136D18" w:rsidP="0096067D" w:rsidRDefault="00136D18" w14:paraId="52540F7C" w14:textId="77777777">
      <w:pPr>
        <w:jc w:val="both"/>
        <w:rPr>
          <w:rFonts w:ascii="Arial" w:hAnsi="Arial" w:cs="Arial"/>
          <w:sz w:val="24"/>
          <w:szCs w:val="24"/>
        </w:rPr>
      </w:pPr>
    </w:p>
    <w:p w:rsidR="0030648B" w:rsidP="0030648B" w:rsidRDefault="005F7D60" w14:paraId="7DE2E208" w14:textId="431F5E74">
      <w:pPr>
        <w:ind w:left="360"/>
        <w:jc w:val="both"/>
        <w:rPr>
          <w:rFonts w:ascii="Arial" w:hAnsi="Arial" w:cs="Arial"/>
          <w:sz w:val="24"/>
          <w:szCs w:val="24"/>
        </w:rPr>
      </w:pPr>
      <w:r>
        <w:rPr>
          <w:rFonts w:ascii="Arial" w:hAnsi="Arial" w:cs="Arial"/>
          <w:sz w:val="24"/>
          <w:szCs w:val="24"/>
        </w:rPr>
        <w:t xml:space="preserve">The study sample </w:t>
      </w:r>
      <w:r w:rsidR="00777144">
        <w:rPr>
          <w:rFonts w:ascii="Arial" w:hAnsi="Arial" w:cs="Arial"/>
          <w:sz w:val="24"/>
          <w:szCs w:val="24"/>
        </w:rPr>
        <w:t xml:space="preserve">will include </w:t>
      </w:r>
      <w:r w:rsidR="00390F95">
        <w:rPr>
          <w:rFonts w:ascii="Arial" w:hAnsi="Arial" w:cs="Arial"/>
          <w:sz w:val="24"/>
          <w:szCs w:val="24"/>
        </w:rPr>
        <w:t xml:space="preserve">NHS </w:t>
      </w:r>
      <w:r w:rsidR="00985A48">
        <w:rPr>
          <w:rFonts w:ascii="Arial" w:hAnsi="Arial" w:cs="Arial"/>
          <w:sz w:val="24"/>
          <w:szCs w:val="24"/>
        </w:rPr>
        <w:t>clinicians</w:t>
      </w:r>
      <w:r w:rsidR="00390F95">
        <w:rPr>
          <w:rFonts w:ascii="Arial" w:hAnsi="Arial" w:cs="Arial"/>
          <w:sz w:val="24"/>
          <w:szCs w:val="24"/>
        </w:rPr>
        <w:t xml:space="preserve"> working at Imperial College Healthcare NHS trust</w:t>
      </w:r>
      <w:r w:rsidR="00985A48">
        <w:rPr>
          <w:rFonts w:ascii="Arial" w:hAnsi="Arial" w:cs="Arial"/>
          <w:sz w:val="24"/>
          <w:szCs w:val="24"/>
        </w:rPr>
        <w:t xml:space="preserve"> and University College London Healthcare NHS trust</w:t>
      </w:r>
      <w:r w:rsidR="00390F95">
        <w:rPr>
          <w:rFonts w:ascii="Arial" w:hAnsi="Arial" w:cs="Arial"/>
          <w:sz w:val="24"/>
          <w:szCs w:val="24"/>
        </w:rPr>
        <w:t xml:space="preserve">. </w:t>
      </w:r>
      <w:r w:rsidR="00777144">
        <w:rPr>
          <w:rFonts w:ascii="Arial" w:hAnsi="Arial" w:cs="Arial"/>
          <w:sz w:val="24"/>
          <w:szCs w:val="24"/>
        </w:rPr>
        <w:t xml:space="preserve"> </w:t>
      </w:r>
    </w:p>
    <w:p w:rsidR="00B77F07" w:rsidP="0096067D" w:rsidRDefault="00B77F07" w14:paraId="040652E2" w14:textId="77777777">
      <w:pPr>
        <w:ind w:left="360"/>
        <w:jc w:val="both"/>
        <w:rPr>
          <w:rFonts w:ascii="Arial" w:hAnsi="Arial" w:cs="Arial"/>
          <w:sz w:val="24"/>
          <w:szCs w:val="24"/>
        </w:rPr>
      </w:pPr>
    </w:p>
    <w:p w:rsidR="00B77F07" w:rsidP="0096067D" w:rsidRDefault="00B77F07" w14:paraId="01A652E4" w14:textId="77777777">
      <w:pPr>
        <w:ind w:left="360"/>
        <w:jc w:val="both"/>
        <w:rPr>
          <w:rFonts w:ascii="Arial" w:hAnsi="Arial" w:cs="Arial"/>
          <w:sz w:val="24"/>
          <w:szCs w:val="24"/>
        </w:rPr>
      </w:pPr>
    </w:p>
    <w:p w:rsidR="005F7D60" w:rsidP="0096067D" w:rsidRDefault="005F7D60" w14:paraId="64C69D70" w14:textId="77777777">
      <w:pPr>
        <w:ind w:left="360"/>
        <w:jc w:val="both"/>
        <w:rPr>
          <w:rFonts w:ascii="Arial" w:hAnsi="Arial" w:cs="Arial"/>
          <w:sz w:val="24"/>
          <w:szCs w:val="24"/>
        </w:rPr>
      </w:pPr>
    </w:p>
    <w:p w:rsidR="005F7D60" w:rsidP="0096067D" w:rsidRDefault="005F7D60" w14:paraId="3292BCC3" w14:textId="77777777">
      <w:pPr>
        <w:numPr>
          <w:ilvl w:val="0"/>
          <w:numId w:val="10"/>
        </w:numPr>
        <w:jc w:val="both"/>
        <w:rPr>
          <w:rFonts w:ascii="Arial" w:hAnsi="Arial" w:cs="Arial"/>
          <w:b/>
          <w:sz w:val="24"/>
          <w:szCs w:val="24"/>
        </w:rPr>
      </w:pPr>
      <w:r>
        <w:rPr>
          <w:rFonts w:ascii="Arial" w:hAnsi="Arial" w:cs="Arial"/>
          <w:b/>
          <w:sz w:val="24"/>
          <w:szCs w:val="24"/>
        </w:rPr>
        <w:t>What do I have to do?</w:t>
      </w:r>
    </w:p>
    <w:p w:rsidR="005F7D60" w:rsidP="0096067D" w:rsidRDefault="00390F95" w14:paraId="4260596F" w14:textId="77777777">
      <w:pPr>
        <w:ind w:left="360"/>
        <w:jc w:val="both"/>
        <w:rPr>
          <w:rFonts w:ascii="Arial" w:hAnsi="Arial" w:cs="Arial"/>
          <w:sz w:val="24"/>
          <w:szCs w:val="24"/>
        </w:rPr>
      </w:pPr>
      <w:r>
        <w:rPr>
          <w:rFonts w:ascii="Arial" w:hAnsi="Arial" w:cs="Arial"/>
          <w:sz w:val="24"/>
          <w:szCs w:val="24"/>
        </w:rPr>
        <w:lastRenderedPageBreak/>
        <w:t>A</w:t>
      </w:r>
      <w:r w:rsidR="00777144">
        <w:rPr>
          <w:rFonts w:ascii="Arial" w:hAnsi="Arial" w:cs="Arial"/>
          <w:sz w:val="24"/>
          <w:szCs w:val="24"/>
        </w:rPr>
        <w:t xml:space="preserve"> suitably convenient time will be arranged</w:t>
      </w:r>
      <w:r w:rsidR="00D41817">
        <w:rPr>
          <w:rFonts w:ascii="Arial" w:hAnsi="Arial" w:cs="Arial"/>
          <w:sz w:val="24"/>
          <w:szCs w:val="24"/>
        </w:rPr>
        <w:t xml:space="preserve"> </w:t>
      </w:r>
      <w:r w:rsidR="00876C31">
        <w:rPr>
          <w:rFonts w:ascii="Arial" w:hAnsi="Arial" w:cs="Arial"/>
          <w:sz w:val="24"/>
          <w:szCs w:val="24"/>
        </w:rPr>
        <w:t xml:space="preserve">for </w:t>
      </w:r>
      <w:r w:rsidR="00C76DAC">
        <w:rPr>
          <w:rFonts w:ascii="Arial" w:hAnsi="Arial" w:cs="Arial"/>
          <w:sz w:val="24"/>
          <w:szCs w:val="24"/>
        </w:rPr>
        <w:t>review of the AI</w:t>
      </w:r>
      <w:r w:rsidR="00985A48">
        <w:rPr>
          <w:rFonts w:ascii="Arial" w:hAnsi="Arial" w:cs="Arial"/>
          <w:sz w:val="24"/>
          <w:szCs w:val="24"/>
        </w:rPr>
        <w:t xml:space="preserve"> clinician tools decisions</w:t>
      </w:r>
      <w:r w:rsidR="00C76DAC">
        <w:rPr>
          <w:rFonts w:ascii="Arial" w:hAnsi="Arial" w:cs="Arial"/>
          <w:sz w:val="24"/>
          <w:szCs w:val="24"/>
        </w:rPr>
        <w:t xml:space="preserve"> and completion of the survey</w:t>
      </w:r>
      <w:r w:rsidR="00777144">
        <w:rPr>
          <w:rFonts w:ascii="Arial" w:hAnsi="Arial" w:cs="Arial"/>
          <w:sz w:val="24"/>
          <w:szCs w:val="24"/>
        </w:rPr>
        <w:t>.</w:t>
      </w:r>
      <w:r w:rsidR="005F7D60">
        <w:rPr>
          <w:rFonts w:ascii="Arial" w:hAnsi="Arial" w:cs="Arial"/>
          <w:sz w:val="24"/>
          <w:szCs w:val="24"/>
        </w:rPr>
        <w:t xml:space="preserve"> You will be asked to read and sign a consent form prior to commencement of the</w:t>
      </w:r>
      <w:r w:rsidR="00777144">
        <w:rPr>
          <w:rFonts w:ascii="Arial" w:hAnsi="Arial" w:cs="Arial"/>
          <w:sz w:val="24"/>
          <w:szCs w:val="24"/>
        </w:rPr>
        <w:t xml:space="preserve"> research</w:t>
      </w:r>
      <w:r w:rsidR="00876C31">
        <w:rPr>
          <w:rFonts w:ascii="Arial" w:hAnsi="Arial" w:cs="Arial"/>
          <w:sz w:val="24"/>
          <w:szCs w:val="24"/>
        </w:rPr>
        <w:t xml:space="preserve"> study</w:t>
      </w:r>
      <w:r w:rsidR="005F7D60">
        <w:rPr>
          <w:rFonts w:ascii="Arial" w:hAnsi="Arial" w:cs="Arial"/>
          <w:sz w:val="24"/>
          <w:szCs w:val="24"/>
        </w:rPr>
        <w:t>.</w:t>
      </w:r>
      <w:r>
        <w:rPr>
          <w:rFonts w:ascii="Arial" w:hAnsi="Arial" w:cs="Arial"/>
          <w:sz w:val="24"/>
          <w:szCs w:val="24"/>
        </w:rPr>
        <w:t xml:space="preserve"> </w:t>
      </w:r>
    </w:p>
    <w:p w:rsidR="005F7D60" w:rsidP="0096067D" w:rsidRDefault="005F7D60" w14:paraId="0553D3F1" w14:textId="77777777">
      <w:pPr>
        <w:ind w:left="360"/>
        <w:jc w:val="both"/>
        <w:rPr>
          <w:rFonts w:ascii="Arial" w:hAnsi="Arial" w:cs="Arial"/>
          <w:sz w:val="24"/>
          <w:szCs w:val="24"/>
        </w:rPr>
      </w:pPr>
    </w:p>
    <w:p w:rsidR="00CC7468" w:rsidP="0096067D" w:rsidRDefault="00CC7468" w14:paraId="7BF66524" w14:textId="77777777">
      <w:pPr>
        <w:numPr>
          <w:ilvl w:val="0"/>
          <w:numId w:val="10"/>
        </w:numPr>
        <w:jc w:val="both"/>
        <w:rPr>
          <w:rFonts w:ascii="Arial" w:hAnsi="Arial" w:cs="Arial"/>
          <w:b/>
          <w:sz w:val="24"/>
          <w:szCs w:val="24"/>
        </w:rPr>
      </w:pPr>
      <w:r>
        <w:rPr>
          <w:rFonts w:ascii="Arial" w:hAnsi="Arial" w:cs="Arial"/>
          <w:b/>
          <w:sz w:val="24"/>
          <w:szCs w:val="24"/>
        </w:rPr>
        <w:t>What are the possible disadvantages of taking part?</w:t>
      </w:r>
    </w:p>
    <w:p w:rsidR="00C76DAC" w:rsidP="0096067D" w:rsidRDefault="00A56378" w14:paraId="43DEB913" w14:textId="129790BB">
      <w:pPr>
        <w:ind w:left="360"/>
        <w:jc w:val="both"/>
        <w:rPr>
          <w:rFonts w:ascii="Arial" w:hAnsi="Arial" w:cs="Arial"/>
          <w:sz w:val="24"/>
          <w:szCs w:val="24"/>
        </w:rPr>
      </w:pPr>
      <w:r>
        <w:rPr>
          <w:rFonts w:ascii="Arial" w:hAnsi="Arial" w:cs="Arial"/>
          <w:sz w:val="24"/>
          <w:szCs w:val="24"/>
        </w:rPr>
        <w:t xml:space="preserve">We are asking that clinicians take part in </w:t>
      </w:r>
      <w:r w:rsidR="00C83B27">
        <w:rPr>
          <w:rFonts w:ascii="Arial" w:hAnsi="Arial" w:cs="Arial"/>
          <w:sz w:val="24"/>
          <w:szCs w:val="24"/>
        </w:rPr>
        <w:t>4</w:t>
      </w:r>
      <w:r w:rsidR="00990285">
        <w:rPr>
          <w:rFonts w:ascii="Arial" w:hAnsi="Arial" w:cs="Arial"/>
          <w:sz w:val="24"/>
          <w:szCs w:val="24"/>
        </w:rPr>
        <w:t xml:space="preserve"> - </w:t>
      </w:r>
      <w:r w:rsidR="00C83B27">
        <w:rPr>
          <w:rFonts w:ascii="Arial" w:hAnsi="Arial" w:cs="Arial"/>
          <w:sz w:val="24"/>
          <w:szCs w:val="24"/>
        </w:rPr>
        <w:t>1</w:t>
      </w:r>
      <w:r>
        <w:rPr>
          <w:rFonts w:ascii="Arial" w:hAnsi="Arial" w:cs="Arial"/>
          <w:sz w:val="24"/>
          <w:szCs w:val="24"/>
        </w:rPr>
        <w:t>0 sessions each, therefore you will be remunerated for your time.</w:t>
      </w:r>
      <w:r w:rsidR="008670CB">
        <w:rPr>
          <w:rFonts w:ascii="Arial" w:hAnsi="Arial" w:cs="Arial"/>
          <w:sz w:val="24"/>
          <w:szCs w:val="24"/>
        </w:rPr>
        <w:t xml:space="preserve"> Clinicians that take part in the study will also be acknowledged as</w:t>
      </w:r>
      <w:r w:rsidR="007F3823">
        <w:rPr>
          <w:rFonts w:ascii="Arial" w:hAnsi="Arial" w:cs="Arial"/>
          <w:sz w:val="24"/>
          <w:szCs w:val="24"/>
        </w:rPr>
        <w:t xml:space="preserve"> a collaborator</w:t>
      </w:r>
      <w:r w:rsidR="000367FA">
        <w:rPr>
          <w:rFonts w:ascii="Arial" w:hAnsi="Arial" w:cs="Arial"/>
          <w:sz w:val="24"/>
          <w:szCs w:val="24"/>
        </w:rPr>
        <w:t>.</w:t>
      </w:r>
    </w:p>
    <w:p w:rsidR="000367FA" w:rsidP="0096067D" w:rsidRDefault="000367FA" w14:paraId="1A526DBB" w14:textId="77777777">
      <w:pPr>
        <w:ind w:left="360"/>
        <w:jc w:val="both"/>
        <w:rPr>
          <w:rFonts w:ascii="Arial" w:hAnsi="Arial" w:cs="Arial"/>
          <w:b/>
          <w:sz w:val="24"/>
          <w:szCs w:val="24"/>
        </w:rPr>
      </w:pPr>
    </w:p>
    <w:p w:rsidR="005F7D60" w:rsidP="0096067D" w:rsidRDefault="005F7D60" w14:paraId="526ED861" w14:textId="77777777">
      <w:pPr>
        <w:numPr>
          <w:ilvl w:val="0"/>
          <w:numId w:val="10"/>
        </w:numPr>
        <w:jc w:val="both"/>
        <w:rPr>
          <w:rFonts w:ascii="Arial" w:hAnsi="Arial" w:cs="Arial"/>
          <w:b/>
          <w:sz w:val="24"/>
          <w:szCs w:val="24"/>
        </w:rPr>
      </w:pPr>
      <w:r>
        <w:rPr>
          <w:rFonts w:ascii="Arial" w:hAnsi="Arial" w:cs="Arial"/>
          <w:b/>
          <w:sz w:val="24"/>
          <w:szCs w:val="24"/>
        </w:rPr>
        <w:t>What are the possible benefits of taking part?</w:t>
      </w:r>
    </w:p>
    <w:p w:rsidRPr="00890418" w:rsidR="001A1946" w:rsidP="000367FA" w:rsidRDefault="002F31B1" w14:paraId="3E5EFB78" w14:textId="666ACF21">
      <w:pPr>
        <w:ind w:left="360"/>
        <w:jc w:val="both"/>
        <w:rPr>
          <w:rFonts w:ascii="Arial" w:hAnsi="Arial" w:cs="Arial"/>
          <w:sz w:val="24"/>
          <w:szCs w:val="24"/>
        </w:rPr>
      </w:pPr>
      <w:r>
        <w:rPr>
          <w:rFonts w:ascii="Arial" w:hAnsi="Arial" w:cs="Arial"/>
          <w:sz w:val="24"/>
          <w:szCs w:val="24"/>
        </w:rPr>
        <w:t>There are no benefits to the participants however, long-term t</w:t>
      </w:r>
      <w:r w:rsidR="001747BE">
        <w:rPr>
          <w:rFonts w:ascii="Arial" w:hAnsi="Arial" w:cs="Arial"/>
          <w:sz w:val="24"/>
          <w:szCs w:val="24"/>
        </w:rPr>
        <w:t xml:space="preserve">his study aims to improve </w:t>
      </w:r>
      <w:r>
        <w:rPr>
          <w:rFonts w:ascii="Arial" w:hAnsi="Arial" w:cs="Arial"/>
          <w:sz w:val="24"/>
          <w:szCs w:val="24"/>
        </w:rPr>
        <w:t>patient survival by optimising the dose of treatment</w:t>
      </w:r>
      <w:r w:rsidR="00985A48">
        <w:rPr>
          <w:rFonts w:ascii="Arial" w:hAnsi="Arial" w:cs="Arial"/>
          <w:sz w:val="24"/>
          <w:szCs w:val="24"/>
        </w:rPr>
        <w:t>s</w:t>
      </w:r>
      <w:r>
        <w:rPr>
          <w:rFonts w:ascii="Arial" w:hAnsi="Arial" w:cs="Arial"/>
          <w:sz w:val="24"/>
          <w:szCs w:val="24"/>
        </w:rPr>
        <w:t xml:space="preserve"> for septic patients. This will lead to </w:t>
      </w:r>
      <w:r w:rsidRPr="002F31B1">
        <w:rPr>
          <w:rFonts w:ascii="Arial" w:hAnsi="Arial" w:cs="Arial"/>
          <w:sz w:val="24"/>
          <w:szCs w:val="24"/>
        </w:rPr>
        <w:t>reduced use of precious intensive care resources and reduction in healthcare</w:t>
      </w:r>
      <w:r>
        <w:rPr>
          <w:rFonts w:ascii="Arial" w:hAnsi="Arial" w:cs="Arial"/>
          <w:sz w:val="24"/>
          <w:szCs w:val="24"/>
        </w:rPr>
        <w:t xml:space="preserve"> costs.</w:t>
      </w:r>
      <w:r w:rsidR="001747BE">
        <w:rPr>
          <w:rFonts w:ascii="Arial" w:hAnsi="Arial" w:cs="Arial"/>
          <w:sz w:val="24"/>
          <w:szCs w:val="24"/>
        </w:rPr>
        <w:t xml:space="preserve"> </w:t>
      </w:r>
      <w:r w:rsidR="009456A8">
        <w:rPr>
          <w:rFonts w:ascii="Arial" w:hAnsi="Arial" w:cs="Arial"/>
          <w:sz w:val="24"/>
          <w:szCs w:val="24"/>
        </w:rPr>
        <w:t>We hope that this</w:t>
      </w:r>
      <w:r w:rsidR="00985A48">
        <w:rPr>
          <w:rFonts w:ascii="Arial" w:hAnsi="Arial" w:cs="Arial"/>
          <w:sz w:val="24"/>
          <w:szCs w:val="24"/>
        </w:rPr>
        <w:t xml:space="preserve"> study</w:t>
      </w:r>
      <w:r w:rsidR="009456A8">
        <w:rPr>
          <w:rFonts w:ascii="Arial" w:hAnsi="Arial" w:cs="Arial"/>
          <w:sz w:val="24"/>
          <w:szCs w:val="24"/>
        </w:rPr>
        <w:t xml:space="preserve"> will provide useful data to facilitate </w:t>
      </w:r>
      <w:r>
        <w:rPr>
          <w:rFonts w:ascii="Arial" w:hAnsi="Arial" w:cs="Arial"/>
          <w:sz w:val="24"/>
          <w:szCs w:val="24"/>
        </w:rPr>
        <w:t>further clinical trials in the future</w:t>
      </w:r>
      <w:r w:rsidR="009456A8">
        <w:rPr>
          <w:rFonts w:ascii="Arial" w:hAnsi="Arial" w:cs="Arial"/>
          <w:sz w:val="24"/>
          <w:szCs w:val="24"/>
        </w:rPr>
        <w:t>.</w:t>
      </w:r>
      <w:r w:rsidR="008E4BC3">
        <w:rPr>
          <w:rFonts w:ascii="Arial" w:hAnsi="Arial" w:cs="Arial"/>
          <w:sz w:val="24"/>
          <w:szCs w:val="24"/>
        </w:rPr>
        <w:t xml:space="preserve"> </w:t>
      </w:r>
      <w:r w:rsidRPr="009F3A4B" w:rsidR="009F3A4B">
        <w:rPr>
          <w:rFonts w:ascii="Arial" w:hAnsi="Arial" w:cs="Arial"/>
          <w:sz w:val="24"/>
          <w:szCs w:val="24"/>
        </w:rPr>
        <w:t>Clinicians who take part in the study will be remunerated</w:t>
      </w:r>
      <w:r w:rsidR="0052410F">
        <w:rPr>
          <w:rFonts w:ascii="Arial" w:hAnsi="Arial" w:cs="Arial"/>
          <w:sz w:val="24"/>
          <w:szCs w:val="24"/>
        </w:rPr>
        <w:t xml:space="preserve"> up to</w:t>
      </w:r>
      <w:r w:rsidR="009F3A4B">
        <w:rPr>
          <w:rFonts w:ascii="Arial" w:hAnsi="Arial" w:cs="Arial"/>
          <w:sz w:val="24"/>
          <w:szCs w:val="24"/>
        </w:rPr>
        <w:t xml:space="preserve"> </w:t>
      </w:r>
      <w:r w:rsidRPr="004A005E" w:rsidR="00894E29">
        <w:rPr>
          <w:rStyle w:val="normaltextrun"/>
          <w:rFonts w:ascii="Arial" w:hAnsi="Arial" w:cs="Arial"/>
          <w:sz w:val="24"/>
          <w:szCs w:val="24"/>
          <w:bdr w:val="none" w:color="auto" w:sz="0" w:space="0" w:frame="1"/>
          <w:lang w:val="en-US"/>
        </w:rPr>
        <w:t>£100</w:t>
      </w:r>
      <w:r w:rsidRPr="004A005E" w:rsidR="00894E29">
        <w:rPr>
          <w:rStyle w:val="normaltextrun"/>
          <w:rFonts w:ascii="Calibri" w:hAnsi="Calibri"/>
          <w:bdr w:val="none" w:color="auto" w:sz="0" w:space="0" w:frame="1"/>
          <w:lang w:val="en-US"/>
        </w:rPr>
        <w:t xml:space="preserve"> </w:t>
      </w:r>
      <w:r w:rsidRPr="009F3A4B" w:rsidR="009F3A4B">
        <w:rPr>
          <w:rFonts w:ascii="Arial" w:hAnsi="Arial" w:cs="Arial"/>
          <w:sz w:val="24"/>
          <w:szCs w:val="24"/>
        </w:rPr>
        <w:t>for time spent in the study.</w:t>
      </w:r>
      <w:r w:rsidR="00B948E7">
        <w:rPr>
          <w:rFonts w:ascii="Arial" w:hAnsi="Arial" w:cs="Arial"/>
          <w:sz w:val="24"/>
          <w:szCs w:val="24"/>
        </w:rPr>
        <w:t xml:space="preserve"> This will be a pa</w:t>
      </w:r>
      <w:r w:rsidR="00673730">
        <w:rPr>
          <w:rFonts w:ascii="Arial" w:hAnsi="Arial" w:cs="Arial"/>
          <w:sz w:val="24"/>
          <w:szCs w:val="24"/>
        </w:rPr>
        <w:t>id as a reimbursement into you</w:t>
      </w:r>
      <w:r w:rsidR="00584A21">
        <w:rPr>
          <w:rFonts w:ascii="Arial" w:hAnsi="Arial" w:cs="Arial"/>
          <w:sz w:val="24"/>
          <w:szCs w:val="24"/>
        </w:rPr>
        <w:t>r</w:t>
      </w:r>
      <w:r w:rsidR="00673730">
        <w:rPr>
          <w:rFonts w:ascii="Arial" w:hAnsi="Arial" w:cs="Arial"/>
          <w:sz w:val="24"/>
          <w:szCs w:val="24"/>
        </w:rPr>
        <w:t xml:space="preserve"> bank account</w:t>
      </w:r>
      <w:r w:rsidR="00B948E7">
        <w:rPr>
          <w:rFonts w:ascii="Arial" w:hAnsi="Arial" w:cs="Arial"/>
          <w:sz w:val="24"/>
          <w:szCs w:val="24"/>
        </w:rPr>
        <w:t>.</w:t>
      </w:r>
      <w:r w:rsidRPr="009F3A4B" w:rsidR="009F3A4B">
        <w:rPr>
          <w:rFonts w:ascii="Arial" w:hAnsi="Arial" w:cs="Arial"/>
          <w:sz w:val="24"/>
          <w:szCs w:val="24"/>
        </w:rPr>
        <w:cr/>
      </w:r>
    </w:p>
    <w:p w:rsidR="005F7D60" w:rsidP="0096067D" w:rsidRDefault="005F7D60" w14:paraId="5CE1F8BE" w14:textId="77777777">
      <w:pPr>
        <w:numPr>
          <w:ilvl w:val="0"/>
          <w:numId w:val="10"/>
        </w:numPr>
        <w:jc w:val="both"/>
        <w:rPr>
          <w:rFonts w:ascii="Arial" w:hAnsi="Arial" w:cs="Arial"/>
          <w:b/>
          <w:sz w:val="24"/>
          <w:szCs w:val="24"/>
        </w:rPr>
      </w:pPr>
      <w:r>
        <w:rPr>
          <w:rFonts w:ascii="Arial" w:hAnsi="Arial" w:cs="Arial"/>
          <w:b/>
          <w:sz w:val="24"/>
          <w:szCs w:val="24"/>
        </w:rPr>
        <w:t xml:space="preserve"> </w:t>
      </w:r>
      <w:r w:rsidRPr="00BF28A9">
        <w:rPr>
          <w:rFonts w:ascii="Arial" w:hAnsi="Arial" w:cs="Arial"/>
          <w:b/>
          <w:sz w:val="24"/>
          <w:szCs w:val="24"/>
        </w:rPr>
        <w:t>What if something goes wrong?</w:t>
      </w:r>
    </w:p>
    <w:p w:rsidR="009456A8" w:rsidP="00E649BE" w:rsidRDefault="000C2435" w14:paraId="009B47C8" w14:textId="552035E6">
      <w:pPr>
        <w:pStyle w:val="ListParagraph"/>
        <w:ind w:left="360"/>
        <w:jc w:val="both"/>
      </w:pPr>
      <w:r w:rsidRPr="00E649BE">
        <w:rPr>
          <w:sz w:val="24"/>
          <w:szCs w:val="24"/>
        </w:rPr>
        <w:t xml:space="preserve">If you are harmed by taking part in this research project, there are no special compensation arrangements.  If you are harmed due to someone’s negligence, then you may have grounds for a legal action.  Regardless of this, if you wish to complain, or have any concerns about any aspect of the way you have been treated during the course of this study then you should immediately inform the Investigator </w:t>
      </w:r>
      <w:r w:rsidRPr="00E649BE">
        <w:rPr>
          <w:color w:val="0000FF"/>
          <w:sz w:val="24"/>
          <w:szCs w:val="24"/>
        </w:rPr>
        <w:t>(</w:t>
      </w:r>
      <w:r w:rsidRPr="00E649BE" w:rsidR="00F321C6">
        <w:rPr>
          <w:color w:val="0000FF"/>
          <w:sz w:val="24"/>
          <w:szCs w:val="24"/>
        </w:rPr>
        <w:t xml:space="preserve">Professor Anthony Gordon, </w:t>
      </w:r>
      <w:hyperlink w:history="1" r:id="rId10">
        <w:r w:rsidRPr="00E649BE" w:rsidR="00F321C6">
          <w:rPr>
            <w:rStyle w:val="Hyperlink"/>
            <w:sz w:val="24"/>
            <w:szCs w:val="24"/>
          </w:rPr>
          <w:t>anthony.gordon@imperial.ac.uk</w:t>
        </w:r>
      </w:hyperlink>
      <w:r w:rsidRPr="00E649BE">
        <w:rPr>
          <w:color w:val="0000FF"/>
          <w:sz w:val="24"/>
          <w:szCs w:val="24"/>
        </w:rPr>
        <w:t>)</w:t>
      </w:r>
      <w:r w:rsidRPr="00E649BE">
        <w:rPr>
          <w:sz w:val="24"/>
          <w:szCs w:val="24"/>
        </w:rPr>
        <w:t>.</w:t>
      </w:r>
      <w:r w:rsidRPr="00E649BE" w:rsidR="00F321C6">
        <w:rPr>
          <w:sz w:val="24"/>
          <w:szCs w:val="24"/>
        </w:rPr>
        <w:t xml:space="preserve"> </w:t>
      </w:r>
      <w:r w:rsidRPr="00E649BE">
        <w:rPr>
          <w:sz w:val="24"/>
          <w:szCs w:val="24"/>
        </w:rPr>
        <w:t>The normal National Health Service complaints mechanisms are also available to you</w:t>
      </w:r>
      <w:r w:rsidRPr="0034372F">
        <w:t>.</w:t>
      </w:r>
    </w:p>
    <w:p w:rsidRPr="006431B3" w:rsidR="005F7D60" w:rsidP="00E649BE" w:rsidRDefault="005F7D60" w14:paraId="08324E9B" w14:textId="77777777">
      <w:pPr>
        <w:jc w:val="both"/>
        <w:rPr>
          <w:rFonts w:ascii="Arial" w:hAnsi="Arial" w:cs="Arial"/>
          <w:sz w:val="24"/>
          <w:szCs w:val="24"/>
        </w:rPr>
      </w:pPr>
    </w:p>
    <w:p w:rsidRPr="006431B3" w:rsidR="005F7D60" w:rsidP="0096067D" w:rsidRDefault="005F7D60" w14:paraId="0CFE5339" w14:textId="77777777">
      <w:pPr>
        <w:numPr>
          <w:ilvl w:val="0"/>
          <w:numId w:val="10"/>
        </w:numPr>
        <w:jc w:val="both"/>
        <w:rPr>
          <w:rFonts w:ascii="Arial" w:hAnsi="Arial" w:cs="Arial"/>
          <w:b/>
          <w:sz w:val="24"/>
          <w:szCs w:val="24"/>
        </w:rPr>
      </w:pPr>
      <w:r w:rsidRPr="006431B3">
        <w:rPr>
          <w:rFonts w:ascii="Arial" w:hAnsi="Arial" w:cs="Arial"/>
          <w:b/>
          <w:sz w:val="24"/>
          <w:szCs w:val="24"/>
        </w:rPr>
        <w:t>What happens when the research study stops?</w:t>
      </w:r>
    </w:p>
    <w:p w:rsidRPr="006431B3" w:rsidR="005F7D60" w:rsidP="0096067D" w:rsidRDefault="005F7D60" w14:paraId="13CB6D0E" w14:textId="77777777">
      <w:pPr>
        <w:ind w:left="360"/>
        <w:jc w:val="both"/>
        <w:rPr>
          <w:rFonts w:ascii="Arial" w:hAnsi="Arial" w:cs="Arial"/>
          <w:sz w:val="24"/>
          <w:szCs w:val="24"/>
        </w:rPr>
      </w:pPr>
      <w:r w:rsidRPr="006431B3">
        <w:rPr>
          <w:rFonts w:ascii="Arial" w:hAnsi="Arial" w:cs="Arial"/>
          <w:sz w:val="24"/>
          <w:szCs w:val="24"/>
        </w:rPr>
        <w:t>The data will be analysed, written up, and fed back to all participants t</w:t>
      </w:r>
      <w:r w:rsidRPr="006431B3" w:rsidR="00A52789">
        <w:rPr>
          <w:rFonts w:ascii="Arial" w:hAnsi="Arial" w:cs="Arial"/>
          <w:sz w:val="24"/>
          <w:szCs w:val="24"/>
        </w:rPr>
        <w:t>hrough</w:t>
      </w:r>
      <w:r w:rsidRPr="006431B3" w:rsidR="00B63B59">
        <w:rPr>
          <w:rFonts w:ascii="Arial" w:hAnsi="Arial" w:cs="Arial"/>
          <w:sz w:val="24"/>
          <w:szCs w:val="24"/>
        </w:rPr>
        <w:t xml:space="preserve"> </w:t>
      </w:r>
      <w:r w:rsidRPr="006431B3" w:rsidR="00A52789">
        <w:rPr>
          <w:rFonts w:ascii="Arial" w:hAnsi="Arial" w:cs="Arial"/>
          <w:sz w:val="24"/>
          <w:szCs w:val="24"/>
        </w:rPr>
        <w:t>written reports</w:t>
      </w:r>
      <w:r w:rsidRPr="006431B3" w:rsidR="00B63B59">
        <w:rPr>
          <w:rFonts w:ascii="Arial" w:hAnsi="Arial" w:cs="Arial"/>
          <w:sz w:val="24"/>
          <w:szCs w:val="24"/>
        </w:rPr>
        <w:t xml:space="preserve"> and distribution of any published papers</w:t>
      </w:r>
      <w:r w:rsidRPr="006431B3" w:rsidR="00A52789">
        <w:rPr>
          <w:rFonts w:ascii="Arial" w:hAnsi="Arial" w:cs="Arial"/>
          <w:sz w:val="24"/>
          <w:szCs w:val="24"/>
        </w:rPr>
        <w:t xml:space="preserve">. </w:t>
      </w:r>
    </w:p>
    <w:p w:rsidRPr="006431B3" w:rsidR="000367FA" w:rsidP="0096067D" w:rsidRDefault="000367FA" w14:paraId="739FD0F5" w14:textId="77777777">
      <w:pPr>
        <w:jc w:val="both"/>
        <w:rPr>
          <w:rFonts w:ascii="Arial" w:hAnsi="Arial" w:cs="Arial"/>
          <w:b/>
          <w:sz w:val="24"/>
          <w:szCs w:val="24"/>
        </w:rPr>
      </w:pPr>
    </w:p>
    <w:p w:rsidRPr="001448E7" w:rsidR="00942B97" w:rsidP="00942B97" w:rsidRDefault="00942B97" w14:paraId="2E2D204C" w14:textId="77777777">
      <w:pPr>
        <w:numPr>
          <w:ilvl w:val="0"/>
          <w:numId w:val="10"/>
        </w:numPr>
        <w:outlineLvl w:val="2"/>
        <w:rPr>
          <w:rFonts w:ascii="Arial" w:hAnsi="Arial" w:cs="Arial"/>
          <w:b/>
          <w:sz w:val="24"/>
          <w:szCs w:val="24"/>
        </w:rPr>
      </w:pPr>
      <w:r w:rsidRPr="001448E7">
        <w:rPr>
          <w:rFonts w:ascii="Arial" w:hAnsi="Arial" w:cs="Arial"/>
          <w:b/>
          <w:sz w:val="24"/>
          <w:szCs w:val="24"/>
        </w:rPr>
        <w:t>How will we use information about you? </w:t>
      </w:r>
    </w:p>
    <w:p w:rsidRPr="006431B3" w:rsidR="006431B3" w:rsidP="0096067D" w:rsidRDefault="006431B3" w14:paraId="143CD2F6" w14:textId="77777777">
      <w:pPr>
        <w:ind w:left="360"/>
        <w:jc w:val="both"/>
        <w:outlineLvl w:val="2"/>
        <w:rPr>
          <w:rFonts w:ascii="Arial" w:hAnsi="Arial" w:cs="Arial"/>
          <w:bCs/>
          <w:sz w:val="24"/>
          <w:szCs w:val="24"/>
        </w:rPr>
      </w:pPr>
      <w:r w:rsidRPr="006431B3">
        <w:rPr>
          <w:rFonts w:ascii="Arial" w:hAnsi="Arial" w:cs="Arial"/>
          <w:bCs/>
          <w:sz w:val="24"/>
          <w:szCs w:val="24"/>
        </w:rPr>
        <w:t>Imperial College London is the sponsor for this study and will act as the data controller for this study. This means that we are responsible for looking after your information and using it properly. Imperial College London will keep your personal data for:</w:t>
      </w:r>
    </w:p>
    <w:p w:rsidRPr="006431B3" w:rsidR="006431B3" w:rsidP="0096067D" w:rsidRDefault="006431B3" w14:paraId="7C75E88D" w14:textId="75D54521">
      <w:pPr>
        <w:numPr>
          <w:ilvl w:val="0"/>
          <w:numId w:val="12"/>
        </w:numPr>
        <w:jc w:val="both"/>
        <w:outlineLvl w:val="2"/>
        <w:rPr>
          <w:rFonts w:ascii="Arial" w:hAnsi="Arial" w:cs="Arial"/>
          <w:bCs/>
          <w:sz w:val="24"/>
          <w:szCs w:val="24"/>
        </w:rPr>
      </w:pPr>
      <w:r w:rsidRPr="006431B3">
        <w:rPr>
          <w:rFonts w:ascii="Arial" w:hAnsi="Arial" w:cs="Arial"/>
          <w:bCs/>
          <w:sz w:val="24"/>
          <w:szCs w:val="24"/>
        </w:rPr>
        <w:t>1</w:t>
      </w:r>
      <w:r w:rsidR="004856A9">
        <w:rPr>
          <w:rFonts w:ascii="Arial" w:hAnsi="Arial" w:cs="Arial"/>
          <w:bCs/>
          <w:sz w:val="24"/>
          <w:szCs w:val="24"/>
        </w:rPr>
        <w:t>0</w:t>
      </w:r>
      <w:r w:rsidR="00DF2686">
        <w:rPr>
          <w:rFonts w:ascii="Arial" w:hAnsi="Arial" w:cs="Arial"/>
          <w:bCs/>
          <w:sz w:val="24"/>
          <w:szCs w:val="24"/>
        </w:rPr>
        <w:t xml:space="preserve"> y</w:t>
      </w:r>
      <w:r w:rsidRPr="006431B3">
        <w:rPr>
          <w:rFonts w:ascii="Arial" w:hAnsi="Arial" w:cs="Arial"/>
          <w:bCs/>
          <w:sz w:val="24"/>
          <w:szCs w:val="24"/>
        </w:rPr>
        <w:t>ears after the study has finished in relation to data subject consent forms.</w:t>
      </w:r>
    </w:p>
    <w:p w:rsidRPr="006431B3" w:rsidR="006431B3" w:rsidP="0096067D" w:rsidRDefault="006431B3" w14:paraId="52676A79" w14:textId="11C9EE5D">
      <w:pPr>
        <w:numPr>
          <w:ilvl w:val="0"/>
          <w:numId w:val="12"/>
        </w:numPr>
        <w:jc w:val="both"/>
        <w:outlineLvl w:val="2"/>
        <w:rPr>
          <w:rFonts w:ascii="Arial" w:hAnsi="Arial" w:cs="Arial"/>
          <w:bCs/>
          <w:sz w:val="24"/>
          <w:szCs w:val="24"/>
        </w:rPr>
      </w:pPr>
      <w:r w:rsidRPr="006431B3">
        <w:rPr>
          <w:rFonts w:ascii="Arial" w:hAnsi="Arial" w:cs="Arial"/>
          <w:bCs/>
          <w:sz w:val="24"/>
          <w:szCs w:val="24"/>
        </w:rPr>
        <w:t>1</w:t>
      </w:r>
      <w:r w:rsidR="004856A9">
        <w:rPr>
          <w:rFonts w:ascii="Arial" w:hAnsi="Arial" w:cs="Arial"/>
          <w:bCs/>
          <w:sz w:val="24"/>
          <w:szCs w:val="24"/>
        </w:rPr>
        <w:t>0</w:t>
      </w:r>
      <w:r w:rsidR="00DF2686">
        <w:rPr>
          <w:rFonts w:ascii="Arial" w:hAnsi="Arial" w:cs="Arial"/>
          <w:bCs/>
          <w:sz w:val="24"/>
          <w:szCs w:val="24"/>
        </w:rPr>
        <w:t xml:space="preserve"> </w:t>
      </w:r>
      <w:r w:rsidRPr="006431B3">
        <w:rPr>
          <w:rFonts w:ascii="Arial" w:hAnsi="Arial" w:cs="Arial"/>
          <w:bCs/>
          <w:sz w:val="24"/>
          <w:szCs w:val="24"/>
        </w:rPr>
        <w:t>years after the study has completed in relation to primary research data.</w:t>
      </w:r>
    </w:p>
    <w:p w:rsidR="001448E7" w:rsidP="001448E7" w:rsidRDefault="001448E7" w14:paraId="646C8A88" w14:textId="77777777">
      <w:pPr>
        <w:spacing w:line="360" w:lineRule="auto"/>
      </w:pPr>
    </w:p>
    <w:p w:rsidRPr="001448E7" w:rsidR="001448E7" w:rsidP="001448E7" w:rsidRDefault="001448E7" w14:paraId="330B76CC" w14:textId="77777777">
      <w:pPr>
        <w:ind w:firstLine="405"/>
        <w:rPr>
          <w:rFonts w:ascii="Arial" w:hAnsi="Arial" w:cs="Arial"/>
          <w:sz w:val="24"/>
          <w:szCs w:val="24"/>
        </w:rPr>
      </w:pPr>
    </w:p>
    <w:p w:rsidRPr="001448E7" w:rsidR="001448E7" w:rsidP="001448E7" w:rsidRDefault="001448E7" w14:paraId="59D93F75" w14:textId="77777777">
      <w:pPr>
        <w:ind w:firstLine="405"/>
        <w:rPr>
          <w:rFonts w:ascii="Arial" w:hAnsi="Arial" w:cs="Arial"/>
          <w:sz w:val="24"/>
          <w:szCs w:val="24"/>
        </w:rPr>
      </w:pPr>
      <w:r w:rsidRPr="001448E7">
        <w:rPr>
          <w:rFonts w:ascii="Arial" w:hAnsi="Arial" w:cs="Arial"/>
          <w:sz w:val="24"/>
          <w:szCs w:val="24"/>
        </w:rPr>
        <w:t>We will need to use information from you for this research project. </w:t>
      </w:r>
    </w:p>
    <w:p w:rsidRPr="001448E7" w:rsidR="001448E7" w:rsidP="001448E7" w:rsidRDefault="001448E7" w14:paraId="7E64530D" w14:textId="77777777">
      <w:pPr>
        <w:ind w:left="405"/>
        <w:rPr>
          <w:rFonts w:ascii="Arial" w:hAnsi="Arial" w:cs="Arial"/>
          <w:sz w:val="24"/>
          <w:szCs w:val="24"/>
        </w:rPr>
      </w:pPr>
      <w:r w:rsidRPr="001448E7">
        <w:rPr>
          <w:rFonts w:ascii="Arial" w:hAnsi="Arial" w:cs="Arial"/>
          <w:sz w:val="24"/>
          <w:szCs w:val="24"/>
        </w:rPr>
        <w:t>This information will include your name, job role and place of work. People will use this information to do the research or to check your records to make sure that the research is being done properly.</w:t>
      </w:r>
    </w:p>
    <w:p w:rsidRPr="006F3E77" w:rsidR="001448E7" w:rsidP="001448E7" w:rsidRDefault="001448E7" w14:paraId="69D31AF9" w14:textId="77777777">
      <w:pPr>
        <w:ind w:left="405"/>
        <w:rPr>
          <w:rFonts w:ascii="Arial" w:hAnsi="Arial" w:cs="Arial"/>
          <w:color w:val="000000"/>
          <w:sz w:val="24"/>
          <w:szCs w:val="24"/>
        </w:rPr>
      </w:pPr>
      <w:r w:rsidRPr="006F3E77">
        <w:rPr>
          <w:rFonts w:ascii="Arial" w:hAnsi="Arial" w:cs="Arial"/>
          <w:color w:val="000000"/>
          <w:sz w:val="24"/>
          <w:szCs w:val="24"/>
        </w:rPr>
        <w:t>People who do not need to know who you are will not be able to see your name or contact details. Your data will have a code number instead. </w:t>
      </w:r>
    </w:p>
    <w:p w:rsidRPr="001448E7" w:rsidR="001448E7" w:rsidP="001448E7" w:rsidRDefault="001448E7" w14:paraId="62BEA908" w14:textId="77777777">
      <w:pPr>
        <w:ind w:firstLine="405"/>
        <w:rPr>
          <w:rFonts w:ascii="Arial" w:hAnsi="Arial" w:cs="Arial"/>
          <w:sz w:val="24"/>
          <w:szCs w:val="24"/>
        </w:rPr>
      </w:pPr>
      <w:r w:rsidRPr="001448E7">
        <w:rPr>
          <w:rFonts w:ascii="Arial" w:hAnsi="Arial" w:cs="Arial"/>
          <w:sz w:val="24"/>
          <w:szCs w:val="24"/>
        </w:rPr>
        <w:t>We will keep all information about you safe and secure. </w:t>
      </w:r>
    </w:p>
    <w:p w:rsidRPr="001448E7" w:rsidR="001448E7" w:rsidP="001448E7" w:rsidRDefault="001448E7" w14:paraId="47678B4C" w14:textId="77777777">
      <w:pPr>
        <w:ind w:left="405"/>
        <w:rPr>
          <w:rFonts w:ascii="Arial" w:hAnsi="Arial" w:cs="Arial"/>
          <w:sz w:val="24"/>
          <w:szCs w:val="24"/>
        </w:rPr>
      </w:pPr>
      <w:r w:rsidRPr="001448E7">
        <w:rPr>
          <w:rFonts w:ascii="Arial" w:hAnsi="Arial" w:cs="Arial"/>
          <w:sz w:val="24"/>
          <w:szCs w:val="24"/>
        </w:rPr>
        <w:lastRenderedPageBreak/>
        <w:t>Once we have finished the study, we will keep some of the data so we can check the results. We will write our reports in a way that no-one can work out that you took part in the study.</w:t>
      </w:r>
    </w:p>
    <w:p w:rsidR="006431B3" w:rsidP="0096067D" w:rsidRDefault="006431B3" w14:paraId="6A57B1F5" w14:textId="77777777">
      <w:pPr>
        <w:ind w:firstLine="405"/>
        <w:jc w:val="both"/>
        <w:rPr>
          <w:rFonts w:ascii="Arial" w:hAnsi="Arial" w:cs="Arial"/>
          <w:b/>
          <w:sz w:val="24"/>
          <w:szCs w:val="24"/>
        </w:rPr>
      </w:pPr>
    </w:p>
    <w:p w:rsidRPr="006431B3" w:rsidR="006431B3" w:rsidP="0096067D" w:rsidRDefault="006431B3" w14:paraId="4152EB8E" w14:textId="77777777">
      <w:pPr>
        <w:ind w:firstLine="405"/>
        <w:jc w:val="both"/>
        <w:rPr>
          <w:rFonts w:ascii="Arial" w:hAnsi="Arial" w:cs="Arial"/>
          <w:b/>
          <w:sz w:val="24"/>
          <w:szCs w:val="24"/>
        </w:rPr>
      </w:pPr>
      <w:r w:rsidRPr="006431B3">
        <w:rPr>
          <w:rFonts w:ascii="Arial" w:hAnsi="Arial" w:cs="Arial"/>
          <w:b/>
          <w:sz w:val="24"/>
          <w:szCs w:val="24"/>
        </w:rPr>
        <w:t>LEGAL BASIS</w:t>
      </w:r>
    </w:p>
    <w:p w:rsidRPr="006431B3" w:rsidR="006431B3" w:rsidP="0096067D" w:rsidRDefault="006431B3" w14:paraId="2523817A" w14:textId="77777777">
      <w:pPr>
        <w:ind w:left="405"/>
        <w:jc w:val="both"/>
        <w:rPr>
          <w:rFonts w:ascii="Arial" w:hAnsi="Arial" w:cs="Arial"/>
          <w:sz w:val="24"/>
          <w:szCs w:val="24"/>
        </w:rPr>
      </w:pPr>
      <w:r w:rsidRPr="006431B3">
        <w:rPr>
          <w:rFonts w:ascii="Arial" w:hAnsi="Arial" w:cs="Arial"/>
          <w:sz w:val="24"/>
          <w:szCs w:val="24"/>
        </w:rPr>
        <w:t>As a university we use personally-identifiable information to conduct research to improve health, care and services. As a publicly-funded organisation, we have to ensure that it is in the public interest when we use personally-identifiable information from people who have agreed to take part in research.  This means that when you agree to take part in a research study, we will use your data in the ways needed to conduct and analyse the research study.</w:t>
      </w:r>
    </w:p>
    <w:p w:rsidRPr="006431B3" w:rsidR="006431B3" w:rsidP="0096067D" w:rsidRDefault="006431B3" w14:paraId="5E2AE575" w14:textId="77777777">
      <w:pPr>
        <w:ind w:left="405"/>
        <w:jc w:val="both"/>
        <w:rPr>
          <w:rFonts w:ascii="Arial" w:hAnsi="Arial" w:cs="Arial"/>
          <w:sz w:val="24"/>
          <w:szCs w:val="24"/>
        </w:rPr>
      </w:pPr>
      <w:r w:rsidRPr="006431B3">
        <w:rPr>
          <w:rFonts w:ascii="Arial" w:hAnsi="Arial" w:cs="Arial"/>
          <w:sz w:val="24"/>
          <w:szCs w:val="24"/>
        </w:rPr>
        <w:t xml:space="preserve">Health and care research should serve the public interest, which means that we have to demonstrate that our research serves the interests of society as a whole. We do this by following the </w:t>
      </w:r>
      <w:hyperlink w:history="1" r:id="rId11">
        <w:r w:rsidRPr="006431B3">
          <w:rPr>
            <w:rStyle w:val="Hyperlink"/>
            <w:rFonts w:ascii="Arial" w:hAnsi="Arial" w:cs="Arial"/>
            <w:sz w:val="24"/>
            <w:szCs w:val="24"/>
          </w:rPr>
          <w:t>UK Policy Framework for Health and Social Care Research</w:t>
        </w:r>
      </w:hyperlink>
      <w:r w:rsidRPr="006431B3">
        <w:rPr>
          <w:rFonts w:ascii="Arial" w:hAnsi="Arial" w:cs="Arial"/>
          <w:sz w:val="24"/>
          <w:szCs w:val="24"/>
        </w:rPr>
        <w:t xml:space="preserve"> </w:t>
      </w:r>
    </w:p>
    <w:p w:rsidRPr="006431B3" w:rsidR="006431B3" w:rsidP="0096067D" w:rsidRDefault="006431B3" w14:paraId="2EB1A5ED" w14:textId="77777777">
      <w:pPr>
        <w:jc w:val="both"/>
        <w:rPr>
          <w:rFonts w:ascii="Arial" w:hAnsi="Arial" w:cs="Arial"/>
          <w:b/>
          <w:sz w:val="24"/>
          <w:szCs w:val="24"/>
        </w:rPr>
      </w:pPr>
    </w:p>
    <w:p w:rsidRPr="006431B3" w:rsidR="006431B3" w:rsidP="0096067D" w:rsidRDefault="006431B3" w14:paraId="70374891" w14:textId="77777777">
      <w:pPr>
        <w:ind w:firstLine="405"/>
        <w:jc w:val="both"/>
        <w:rPr>
          <w:rFonts w:ascii="Arial" w:hAnsi="Arial" w:cs="Arial"/>
          <w:b/>
          <w:sz w:val="24"/>
          <w:szCs w:val="24"/>
        </w:rPr>
      </w:pPr>
      <w:r w:rsidRPr="006431B3">
        <w:rPr>
          <w:rFonts w:ascii="Arial" w:hAnsi="Arial" w:cs="Arial"/>
          <w:b/>
          <w:sz w:val="24"/>
          <w:szCs w:val="24"/>
        </w:rPr>
        <w:t>INTERNATIONAL TRANSFERS</w:t>
      </w:r>
    </w:p>
    <w:p w:rsidRPr="006431B3" w:rsidR="006431B3" w:rsidP="0096067D" w:rsidRDefault="006431B3" w14:paraId="13E7C9DB" w14:textId="696A5FF0">
      <w:pPr>
        <w:ind w:left="405"/>
        <w:jc w:val="both"/>
        <w:rPr>
          <w:rFonts w:ascii="Arial" w:hAnsi="Arial" w:cs="Arial"/>
          <w:sz w:val="24"/>
          <w:szCs w:val="24"/>
        </w:rPr>
      </w:pPr>
      <w:r w:rsidRPr="006431B3">
        <w:rPr>
          <w:rFonts w:ascii="Arial" w:hAnsi="Arial" w:cs="Arial"/>
          <w:sz w:val="24"/>
          <w:szCs w:val="24"/>
        </w:rPr>
        <w:t xml:space="preserve">There may be a requirement to transfer information to countries outside the </w:t>
      </w:r>
      <w:proofErr w:type="gramStart"/>
      <w:r w:rsidR="009B1450">
        <w:rPr>
          <w:rFonts w:ascii="Arial" w:hAnsi="Arial" w:cs="Arial"/>
          <w:sz w:val="24"/>
          <w:szCs w:val="24"/>
        </w:rPr>
        <w:t>UK</w:t>
      </w:r>
      <w:r w:rsidRPr="006431B3">
        <w:rPr>
          <w:rFonts w:ascii="Arial" w:hAnsi="Arial" w:cs="Arial"/>
          <w:sz w:val="24"/>
          <w:szCs w:val="24"/>
        </w:rPr>
        <w:t>(</w:t>
      </w:r>
      <w:proofErr w:type="gramEnd"/>
      <w:r w:rsidRPr="006431B3">
        <w:rPr>
          <w:rFonts w:ascii="Arial" w:hAnsi="Arial" w:cs="Arial"/>
          <w:sz w:val="24"/>
          <w:szCs w:val="24"/>
        </w:rPr>
        <w:t>for example, to a research partner). Where this information contains your personal data, Imperial College London will ensure that it is transferred in accordance with data protection legislation. If the data is transferred to a country which is not subject to a European Commission (</w:t>
      </w:r>
      <w:r w:rsidRPr="006431B3">
        <w:rPr>
          <w:rFonts w:ascii="Arial" w:hAnsi="Arial" w:cs="Arial"/>
          <w:b/>
          <w:sz w:val="24"/>
          <w:szCs w:val="24"/>
        </w:rPr>
        <w:t>EC</w:t>
      </w:r>
      <w:r w:rsidRPr="006431B3">
        <w:rPr>
          <w:rFonts w:ascii="Arial" w:hAnsi="Arial" w:cs="Arial"/>
          <w:sz w:val="24"/>
          <w:szCs w:val="24"/>
        </w:rPr>
        <w:t>) adequacy decision in respect of its data protection standards, Imperial College London will enter into a data sharing agreement with the recipient organisation that incorporates EC approved standard contractual clauses that safeguard how your personal data is processed.</w:t>
      </w:r>
    </w:p>
    <w:p w:rsidRPr="006431B3" w:rsidR="006431B3" w:rsidP="0096067D" w:rsidRDefault="006431B3" w14:paraId="3E378EAE" w14:textId="77777777">
      <w:pPr>
        <w:jc w:val="both"/>
        <w:rPr>
          <w:rFonts w:ascii="Arial" w:hAnsi="Arial" w:cs="Arial"/>
          <w:sz w:val="24"/>
          <w:szCs w:val="24"/>
        </w:rPr>
      </w:pPr>
    </w:p>
    <w:p w:rsidRPr="006431B3" w:rsidR="006431B3" w:rsidP="0096067D" w:rsidRDefault="006431B3" w14:paraId="746984EC" w14:textId="77777777">
      <w:pPr>
        <w:ind w:firstLine="405"/>
        <w:jc w:val="both"/>
        <w:rPr>
          <w:rFonts w:ascii="Arial" w:hAnsi="Arial" w:cs="Arial"/>
          <w:b/>
          <w:sz w:val="24"/>
          <w:szCs w:val="24"/>
        </w:rPr>
      </w:pPr>
      <w:r w:rsidRPr="006431B3">
        <w:rPr>
          <w:rFonts w:ascii="Arial" w:hAnsi="Arial" w:cs="Arial"/>
          <w:b/>
          <w:sz w:val="24"/>
          <w:szCs w:val="24"/>
        </w:rPr>
        <w:t xml:space="preserve">SHARING YOUR INFORMATION WITH OTHERS  </w:t>
      </w:r>
    </w:p>
    <w:p w:rsidRPr="006431B3" w:rsidR="006431B3" w:rsidP="0096067D" w:rsidRDefault="006431B3" w14:paraId="0F1D382A" w14:textId="77777777">
      <w:pPr>
        <w:jc w:val="both"/>
        <w:rPr>
          <w:rFonts w:ascii="Arial" w:hAnsi="Arial" w:cs="Arial"/>
          <w:sz w:val="24"/>
          <w:szCs w:val="24"/>
        </w:rPr>
      </w:pPr>
    </w:p>
    <w:p w:rsidRPr="006431B3" w:rsidR="006431B3" w:rsidP="0096067D" w:rsidRDefault="006431B3" w14:paraId="6F00626B" w14:textId="77777777">
      <w:pPr>
        <w:ind w:left="360"/>
        <w:jc w:val="both"/>
        <w:rPr>
          <w:rFonts w:ascii="Arial" w:hAnsi="Arial" w:cs="Arial"/>
          <w:sz w:val="24"/>
          <w:szCs w:val="24"/>
        </w:rPr>
      </w:pPr>
      <w:r w:rsidRPr="006431B3">
        <w:rPr>
          <w:rFonts w:ascii="Arial" w:hAnsi="Arial" w:cs="Arial"/>
          <w:sz w:val="24"/>
          <w:szCs w:val="24"/>
        </w:rPr>
        <w:t xml:space="preserve">For the purposes referred to in this privacy notice and relying on the bases for processing as set out above, we will share your personal data with certain third parties. </w:t>
      </w:r>
    </w:p>
    <w:p w:rsidRPr="006431B3" w:rsidR="006431B3" w:rsidP="0096067D" w:rsidRDefault="006431B3" w14:paraId="7CCCA7CA" w14:textId="77777777">
      <w:pPr>
        <w:pStyle w:val="ListParagraph"/>
        <w:numPr>
          <w:ilvl w:val="0"/>
          <w:numId w:val="15"/>
        </w:numPr>
        <w:jc w:val="both"/>
        <w:rPr>
          <w:sz w:val="24"/>
          <w:szCs w:val="24"/>
        </w:rPr>
      </w:pPr>
      <w:r w:rsidRPr="006431B3">
        <w:rPr>
          <w:sz w:val="24"/>
          <w:szCs w:val="24"/>
        </w:rPr>
        <w:t>Other College employees, agents, contractors and service providers (for example, suppliers of printing and mailing services, email communication services or web services, or suppliers who help us carry out any of the activities described above). Our third party service providers are required to enter into data processing agreements with us. We only permit them to process your personal data for specified purposes and in accordance with our policies.</w:t>
      </w:r>
    </w:p>
    <w:p w:rsidR="006431B3" w:rsidP="0096067D" w:rsidRDefault="006431B3" w14:paraId="524DF993" w14:textId="77777777">
      <w:pPr>
        <w:ind w:left="720"/>
        <w:jc w:val="both"/>
        <w:outlineLvl w:val="2"/>
        <w:rPr>
          <w:rFonts w:ascii="Arial" w:hAnsi="Arial" w:cs="Arial"/>
          <w:b/>
          <w:sz w:val="24"/>
          <w:szCs w:val="24"/>
        </w:rPr>
      </w:pPr>
    </w:p>
    <w:p w:rsidRPr="006431B3" w:rsidR="006431B3" w:rsidP="0096067D" w:rsidRDefault="006431B3" w14:paraId="146C6CB9" w14:textId="77777777">
      <w:pPr>
        <w:ind w:left="720"/>
        <w:jc w:val="both"/>
        <w:outlineLvl w:val="2"/>
        <w:rPr>
          <w:rFonts w:ascii="Arial" w:hAnsi="Arial" w:cs="Arial"/>
          <w:b/>
          <w:sz w:val="24"/>
          <w:szCs w:val="24"/>
        </w:rPr>
      </w:pPr>
      <w:r w:rsidRPr="006431B3">
        <w:rPr>
          <w:rFonts w:ascii="Arial" w:hAnsi="Arial" w:cs="Arial"/>
          <w:b/>
          <w:sz w:val="24"/>
          <w:szCs w:val="24"/>
        </w:rPr>
        <w:t xml:space="preserve">WHAT ARE YOUR CHOICES ABOUT HOW YOUR INFORMATION IS USED? </w:t>
      </w:r>
    </w:p>
    <w:p w:rsidRPr="006431B3" w:rsidR="006431B3" w:rsidP="0096067D" w:rsidRDefault="006431B3" w14:paraId="1E93B366" w14:textId="77777777">
      <w:pPr>
        <w:jc w:val="both"/>
        <w:outlineLvl w:val="2"/>
        <w:rPr>
          <w:rFonts w:ascii="Arial" w:hAnsi="Arial" w:cs="Arial"/>
          <w:sz w:val="24"/>
          <w:szCs w:val="24"/>
        </w:rPr>
      </w:pPr>
    </w:p>
    <w:p w:rsidR="006431B3" w:rsidP="0096067D" w:rsidRDefault="006431B3" w14:paraId="235620C1" w14:textId="77777777">
      <w:pPr>
        <w:ind w:left="525"/>
        <w:jc w:val="both"/>
        <w:outlineLvl w:val="2"/>
        <w:rPr>
          <w:rFonts w:ascii="Arial" w:hAnsi="Arial" w:cs="Arial"/>
          <w:sz w:val="24"/>
          <w:szCs w:val="24"/>
        </w:rPr>
      </w:pPr>
      <w:r w:rsidRPr="006431B3">
        <w:rPr>
          <w:rFonts w:ascii="Arial" w:hAnsi="Arial" w:cs="Arial"/>
          <w:sz w:val="24"/>
          <w:szCs w:val="24"/>
        </w:rPr>
        <w:t>You can stop being part of the study at any time, without giving a reason, but we will keep information about you that we already have</w:t>
      </w:r>
      <w:r>
        <w:rPr>
          <w:rFonts w:ascii="Arial" w:hAnsi="Arial" w:cs="Arial"/>
          <w:sz w:val="24"/>
          <w:szCs w:val="24"/>
        </w:rPr>
        <w:t xml:space="preserve">. </w:t>
      </w:r>
    </w:p>
    <w:p w:rsidRPr="004500B7" w:rsidR="001448E7" w:rsidP="004500B7" w:rsidRDefault="001448E7" w14:paraId="3A3357A4" w14:textId="77777777">
      <w:pPr>
        <w:ind w:left="525"/>
        <w:jc w:val="both"/>
        <w:rPr>
          <w:rFonts w:ascii="Arial" w:hAnsi="Arial" w:cs="Arial"/>
          <w:sz w:val="24"/>
          <w:szCs w:val="24"/>
        </w:rPr>
      </w:pPr>
      <w:r w:rsidRPr="004500B7">
        <w:rPr>
          <w:rFonts w:ascii="Arial" w:hAnsi="Arial" w:cs="Arial"/>
          <w:sz w:val="24"/>
          <w:szCs w:val="24"/>
        </w:rPr>
        <w:t>We need to manage your records in specific ways for the research to be reliable. This means that we won’t be able to let you see or change the data we hold about you. </w:t>
      </w:r>
    </w:p>
    <w:p w:rsidRPr="006431B3" w:rsidR="001448E7" w:rsidP="0096067D" w:rsidRDefault="001448E7" w14:paraId="5EB60C03" w14:textId="77777777">
      <w:pPr>
        <w:ind w:left="525"/>
        <w:jc w:val="both"/>
        <w:outlineLvl w:val="2"/>
        <w:rPr>
          <w:rFonts w:ascii="Arial" w:hAnsi="Arial" w:cs="Arial"/>
          <w:sz w:val="24"/>
          <w:szCs w:val="24"/>
        </w:rPr>
      </w:pPr>
    </w:p>
    <w:p w:rsidR="006431B3" w:rsidP="0096067D" w:rsidRDefault="006431B3" w14:paraId="08F7BC57" w14:textId="77777777">
      <w:pPr>
        <w:jc w:val="both"/>
        <w:outlineLvl w:val="2"/>
        <w:rPr>
          <w:rFonts w:ascii="Arial" w:hAnsi="Arial" w:cs="Arial"/>
          <w:b/>
          <w:sz w:val="24"/>
          <w:szCs w:val="24"/>
        </w:rPr>
      </w:pPr>
    </w:p>
    <w:p w:rsidRPr="006431B3" w:rsidR="006431B3" w:rsidP="0096067D" w:rsidRDefault="006431B3" w14:paraId="230102A4" w14:textId="77777777">
      <w:pPr>
        <w:ind w:left="525"/>
        <w:jc w:val="both"/>
        <w:outlineLvl w:val="2"/>
        <w:rPr>
          <w:rFonts w:ascii="Arial" w:hAnsi="Arial" w:cs="Arial"/>
          <w:b/>
          <w:sz w:val="24"/>
          <w:szCs w:val="24"/>
        </w:rPr>
      </w:pPr>
      <w:r w:rsidRPr="006431B3">
        <w:rPr>
          <w:rFonts w:ascii="Arial" w:hAnsi="Arial" w:cs="Arial"/>
          <w:b/>
          <w:sz w:val="24"/>
          <w:szCs w:val="24"/>
        </w:rPr>
        <w:lastRenderedPageBreak/>
        <w:t>WHERE CAN YOU FIND OUT MORE ABOUT HOW YOUR INFORMATION IS USED</w:t>
      </w:r>
    </w:p>
    <w:p w:rsidRPr="006431B3" w:rsidR="006431B3" w:rsidP="0096067D" w:rsidRDefault="006431B3" w14:paraId="78CF076B" w14:textId="77777777">
      <w:pPr>
        <w:jc w:val="both"/>
        <w:rPr>
          <w:rFonts w:ascii="Arial" w:hAnsi="Arial" w:cs="Arial"/>
          <w:sz w:val="24"/>
          <w:szCs w:val="24"/>
        </w:rPr>
      </w:pPr>
    </w:p>
    <w:p w:rsidRPr="006431B3" w:rsidR="006431B3" w:rsidP="0096067D" w:rsidRDefault="006431B3" w14:paraId="395C9CC4" w14:textId="77777777">
      <w:pPr>
        <w:ind w:firstLine="525"/>
        <w:jc w:val="both"/>
        <w:rPr>
          <w:rFonts w:ascii="Arial" w:hAnsi="Arial" w:cs="Arial"/>
          <w:sz w:val="24"/>
          <w:szCs w:val="24"/>
        </w:rPr>
      </w:pPr>
      <w:r w:rsidRPr="006431B3">
        <w:rPr>
          <w:rFonts w:ascii="Arial" w:hAnsi="Arial" w:cs="Arial"/>
          <w:sz w:val="24"/>
          <w:szCs w:val="24"/>
        </w:rPr>
        <w:t>You can find out more about how we use your information </w:t>
      </w:r>
    </w:p>
    <w:p w:rsidRPr="006431B3" w:rsidR="006431B3" w:rsidP="005D05D4" w:rsidRDefault="006431B3" w14:paraId="30F6DFA6" w14:textId="77777777">
      <w:pPr>
        <w:ind w:left="525"/>
        <w:jc w:val="both"/>
        <w:rPr>
          <w:rFonts w:ascii="Arial" w:hAnsi="Arial" w:cs="Arial"/>
          <w:sz w:val="24"/>
          <w:szCs w:val="24"/>
        </w:rPr>
      </w:pPr>
      <w:r w:rsidRPr="006431B3">
        <w:rPr>
          <w:rFonts w:ascii="Arial" w:hAnsi="Arial" w:cs="Arial"/>
          <w:sz w:val="24"/>
          <w:szCs w:val="24"/>
        </w:rPr>
        <w:t>by asking one of the research team</w:t>
      </w:r>
    </w:p>
    <w:p w:rsidRPr="002F4F51" w:rsidR="006C6D2D" w:rsidP="002F4F51" w:rsidRDefault="006C6D2D" w14:paraId="40A0390D" w14:textId="339F6EA5">
      <w:pPr>
        <w:numPr>
          <w:ilvl w:val="0"/>
          <w:numId w:val="19"/>
        </w:numPr>
        <w:spacing w:line="360" w:lineRule="auto"/>
        <w:ind w:left="525"/>
        <w:rPr>
          <w:rFonts w:ascii="Arial" w:hAnsi="Arial" w:cs="Arial"/>
        </w:rPr>
      </w:pPr>
      <w:r w:rsidRPr="002F4F51">
        <w:rPr>
          <w:rFonts w:ascii="Arial" w:hAnsi="Arial" w:cs="Arial"/>
        </w:rPr>
        <w:t xml:space="preserve">by sending an email to </w:t>
      </w:r>
      <w:hyperlink w:history="1" r:id="rId12">
        <w:r w:rsidRPr="002F4F51" w:rsidR="005D05D4">
          <w:rPr>
            <w:rStyle w:val="Hyperlink"/>
            <w:rFonts w:ascii="Arial" w:hAnsi="Arial" w:cs="Arial"/>
          </w:rPr>
          <w:t>e.fagbodun@imperial.ac.uk</w:t>
        </w:r>
      </w:hyperlink>
      <w:r w:rsidRPr="002F4F51" w:rsidR="005D05D4">
        <w:rPr>
          <w:rFonts w:ascii="Arial" w:hAnsi="Arial" w:cs="Arial"/>
          <w:color w:val="FF0000"/>
        </w:rPr>
        <w:t xml:space="preserve"> </w:t>
      </w:r>
      <w:r w:rsidRPr="002F4F51">
        <w:rPr>
          <w:rFonts w:ascii="Arial" w:hAnsi="Arial" w:cs="Arial"/>
        </w:rPr>
        <w:t xml:space="preserve">, </w:t>
      </w:r>
      <w:bookmarkStart w:name="_Hlk80173560" w:id="2"/>
      <w:r w:rsidRPr="002F4F51">
        <w:rPr>
          <w:rFonts w:ascii="Arial" w:hAnsi="Arial" w:cs="Arial"/>
        </w:rPr>
        <w:t>or </w:t>
      </w:r>
      <w:hyperlink w:history="1" r:id="rId13">
        <w:r w:rsidRPr="002F4F51" w:rsidR="00D263F7">
          <w:rPr>
            <w:rStyle w:val="Hyperlink"/>
            <w:rFonts w:ascii="Arial" w:hAnsi="Arial" w:cs="Arial"/>
          </w:rPr>
          <w:t>farah.al-beidh04@imperial.ac.uk</w:t>
        </w:r>
      </w:hyperlink>
      <w:r w:rsidRPr="002F4F51" w:rsidR="00D263F7">
        <w:rPr>
          <w:rFonts w:ascii="Arial" w:hAnsi="Arial" w:cs="Arial"/>
        </w:rPr>
        <w:t xml:space="preserve"> </w:t>
      </w:r>
      <w:bookmarkEnd w:id="2"/>
    </w:p>
    <w:p w:rsidRPr="002F4F51" w:rsidR="006C6D2D" w:rsidP="002F4F51" w:rsidRDefault="006C6D2D" w14:paraId="5DB96FF4" w14:textId="3AFB4847">
      <w:pPr>
        <w:numPr>
          <w:ilvl w:val="0"/>
          <w:numId w:val="19"/>
        </w:numPr>
        <w:spacing w:line="360" w:lineRule="auto"/>
        <w:ind w:left="525"/>
        <w:rPr>
          <w:rFonts w:ascii="Arial" w:hAnsi="Arial" w:cs="Arial"/>
        </w:rPr>
      </w:pPr>
      <w:r w:rsidRPr="002F4F51">
        <w:rPr>
          <w:rFonts w:ascii="Arial" w:hAnsi="Arial" w:cs="Arial"/>
        </w:rPr>
        <w:t xml:space="preserve">by ringing us on </w:t>
      </w:r>
      <w:bookmarkStart w:name="_Hlk80173504" w:id="3"/>
      <w:r w:rsidRPr="002F4F51" w:rsidR="002F4F51">
        <w:rPr>
          <w:rFonts w:ascii="Arial" w:hAnsi="Arial" w:cs="Arial"/>
        </w:rPr>
        <w:t>(</w:t>
      </w:r>
      <w:r w:rsidRPr="002F4F51" w:rsidR="00847260">
        <w:rPr>
          <w:rFonts w:ascii="Arial" w:hAnsi="Arial" w:cs="Arial"/>
        </w:rPr>
        <w:t>0</w:t>
      </w:r>
      <w:r w:rsidRPr="002F4F51" w:rsidR="002F4F51">
        <w:rPr>
          <w:rFonts w:ascii="Arial" w:hAnsi="Arial" w:cs="Arial"/>
        </w:rPr>
        <w:t>)</w:t>
      </w:r>
      <w:r w:rsidRPr="002F4F51" w:rsidR="00847260">
        <w:rPr>
          <w:rFonts w:ascii="Arial" w:hAnsi="Arial" w:cs="Arial"/>
        </w:rPr>
        <w:t>7548</w:t>
      </w:r>
      <w:r w:rsidRPr="002F4F51" w:rsidR="00763E97">
        <w:rPr>
          <w:rFonts w:ascii="Arial" w:hAnsi="Arial" w:cs="Arial"/>
        </w:rPr>
        <w:t>094320 or (0)771 405 1401</w:t>
      </w:r>
      <w:bookmarkEnd w:id="3"/>
      <w:r w:rsidRPr="002F4F51">
        <w:rPr>
          <w:rFonts w:ascii="Arial" w:hAnsi="Arial" w:cs="Arial"/>
        </w:rPr>
        <w:t>. </w:t>
      </w:r>
    </w:p>
    <w:p w:rsidRPr="002A3E15" w:rsidR="002A3E15" w:rsidP="002A3E15" w:rsidRDefault="002A3E15" w14:paraId="252EB962" w14:textId="77777777">
      <w:pPr>
        <w:ind w:left="525"/>
        <w:jc w:val="both"/>
        <w:rPr>
          <w:rFonts w:ascii="Arial" w:hAnsi="Arial" w:cs="Arial"/>
          <w:b/>
          <w:color w:val="000000"/>
          <w:sz w:val="24"/>
          <w:szCs w:val="24"/>
        </w:rPr>
      </w:pPr>
    </w:p>
    <w:p w:rsidRPr="006431B3" w:rsidR="006431B3" w:rsidP="0096067D" w:rsidRDefault="006431B3" w14:paraId="0C8ABE38" w14:textId="77777777">
      <w:pPr>
        <w:ind w:firstLine="525"/>
        <w:jc w:val="both"/>
        <w:rPr>
          <w:rFonts w:ascii="Arial" w:hAnsi="Arial" w:cs="Arial"/>
          <w:b/>
          <w:sz w:val="24"/>
          <w:szCs w:val="24"/>
        </w:rPr>
      </w:pPr>
      <w:r w:rsidRPr="006431B3">
        <w:rPr>
          <w:rFonts w:ascii="Arial" w:hAnsi="Arial" w:cs="Arial"/>
          <w:b/>
          <w:sz w:val="24"/>
          <w:szCs w:val="24"/>
        </w:rPr>
        <w:t>COMPLAINT</w:t>
      </w:r>
    </w:p>
    <w:p w:rsidRPr="006431B3" w:rsidR="006431B3" w:rsidP="0096067D" w:rsidRDefault="006431B3" w14:paraId="41B0271C" w14:textId="77777777">
      <w:pPr>
        <w:jc w:val="both"/>
        <w:rPr>
          <w:rFonts w:ascii="Arial" w:hAnsi="Arial" w:cs="Arial"/>
          <w:sz w:val="24"/>
          <w:szCs w:val="24"/>
        </w:rPr>
      </w:pPr>
    </w:p>
    <w:p w:rsidRPr="006431B3" w:rsidR="006431B3" w:rsidP="0096067D" w:rsidRDefault="006431B3" w14:paraId="1DD942ED" w14:textId="77777777">
      <w:pPr>
        <w:ind w:left="525"/>
        <w:jc w:val="both"/>
        <w:rPr>
          <w:rFonts w:ascii="Arial" w:hAnsi="Arial" w:cs="Arial"/>
          <w:sz w:val="24"/>
          <w:szCs w:val="24"/>
        </w:rPr>
      </w:pPr>
      <w:r w:rsidRPr="006431B3">
        <w:rPr>
          <w:rFonts w:ascii="Arial" w:hAnsi="Arial" w:cs="Arial"/>
          <w:sz w:val="24"/>
          <w:szCs w:val="24"/>
        </w:rPr>
        <w:t>If you wish to raise a complaint on how we have handled your personal data, please contact Imperial College London’s Data Protection Officer via email at dpo@imperial.ac.uk, via telephone on 020 7594 3502 and/or via post at Imperial College London, Data Protection Officer, Faculty Building Level 4, London SW7 2AZ.</w:t>
      </w:r>
    </w:p>
    <w:p w:rsidRPr="006431B3" w:rsidR="006431B3" w:rsidP="0096067D" w:rsidRDefault="006431B3" w14:paraId="32E94B33" w14:textId="77777777">
      <w:pPr>
        <w:jc w:val="both"/>
        <w:rPr>
          <w:rFonts w:ascii="Arial" w:hAnsi="Arial" w:cs="Arial"/>
          <w:sz w:val="24"/>
          <w:szCs w:val="24"/>
        </w:rPr>
      </w:pPr>
    </w:p>
    <w:p w:rsidRPr="006431B3" w:rsidR="006431B3" w:rsidP="0096067D" w:rsidRDefault="006431B3" w14:paraId="3AF6B9D8" w14:textId="77777777">
      <w:pPr>
        <w:ind w:left="525"/>
        <w:jc w:val="both"/>
        <w:rPr>
          <w:rFonts w:ascii="Arial" w:hAnsi="Arial" w:cs="Arial"/>
          <w:sz w:val="24"/>
          <w:szCs w:val="24"/>
        </w:rPr>
      </w:pPr>
      <w:r w:rsidRPr="006431B3">
        <w:rPr>
          <w:rFonts w:ascii="Arial" w:hAnsi="Arial" w:cs="Arial"/>
          <w:sz w:val="24"/>
          <w:szCs w:val="24"/>
        </w:rPr>
        <w:t>If you are not satisfied with our response or believe we are processing your personal data in a way that is not lawful you can complain to the Information Commissioner’s Office (ICO). The ICO does recommend that you seek to resolve matters with the data controller (us) first before involving the regulator.</w:t>
      </w:r>
    </w:p>
    <w:p w:rsidRPr="006431B3" w:rsidR="006431B3" w:rsidP="0096067D" w:rsidRDefault="006431B3" w14:paraId="264476E7" w14:textId="77777777">
      <w:pPr>
        <w:spacing w:line="259" w:lineRule="auto"/>
        <w:ind w:left="1203"/>
        <w:jc w:val="both"/>
        <w:rPr>
          <w:rFonts w:ascii="Arial" w:hAnsi="Arial" w:cs="Arial"/>
          <w:sz w:val="24"/>
          <w:szCs w:val="24"/>
        </w:rPr>
      </w:pPr>
      <w:r w:rsidRPr="006431B3">
        <w:rPr>
          <w:rFonts w:ascii="Arial" w:hAnsi="Arial" w:cs="Arial"/>
          <w:sz w:val="24"/>
          <w:szCs w:val="24"/>
        </w:rPr>
        <w:t xml:space="preserve"> </w:t>
      </w:r>
    </w:p>
    <w:p w:rsidR="006431B3" w:rsidP="0096067D" w:rsidRDefault="006431B3" w14:paraId="2B9230D2" w14:textId="77777777">
      <w:pPr>
        <w:spacing w:after="5" w:line="249" w:lineRule="auto"/>
        <w:ind w:right="882" w:firstLine="525"/>
        <w:jc w:val="both"/>
        <w:rPr>
          <w:rFonts w:ascii="Arial" w:hAnsi="Arial" w:cs="Arial"/>
          <w:b/>
          <w:sz w:val="24"/>
          <w:szCs w:val="24"/>
        </w:rPr>
      </w:pPr>
      <w:r w:rsidRPr="006431B3">
        <w:rPr>
          <w:rFonts w:ascii="Arial" w:hAnsi="Arial" w:cs="Arial"/>
          <w:b/>
          <w:sz w:val="24"/>
          <w:szCs w:val="24"/>
        </w:rPr>
        <w:t>What will happen to the results of the research study?</w:t>
      </w:r>
    </w:p>
    <w:p w:rsidR="006431B3" w:rsidP="0096067D" w:rsidRDefault="006431B3" w14:paraId="2267A4E8" w14:textId="77777777">
      <w:pPr>
        <w:spacing w:after="5" w:line="249" w:lineRule="auto"/>
        <w:ind w:right="882" w:firstLine="525"/>
        <w:jc w:val="both"/>
        <w:rPr>
          <w:rFonts w:ascii="Arial" w:hAnsi="Arial" w:cs="Arial"/>
          <w:b/>
          <w:sz w:val="24"/>
          <w:szCs w:val="24"/>
        </w:rPr>
      </w:pPr>
    </w:p>
    <w:p w:rsidRPr="0096067D" w:rsidR="006431B3" w:rsidP="0096067D" w:rsidRDefault="006431B3" w14:paraId="7D2E3018" w14:textId="77777777">
      <w:pPr>
        <w:spacing w:after="5" w:line="249" w:lineRule="auto"/>
        <w:ind w:left="525" w:right="882"/>
        <w:jc w:val="both"/>
        <w:rPr>
          <w:rFonts w:ascii="Arial" w:hAnsi="Arial" w:cs="Arial"/>
          <w:bCs/>
          <w:sz w:val="24"/>
          <w:szCs w:val="24"/>
        </w:rPr>
      </w:pPr>
      <w:r w:rsidRPr="0096067D">
        <w:rPr>
          <w:rFonts w:ascii="Arial" w:hAnsi="Arial" w:cs="Arial"/>
          <w:bCs/>
          <w:sz w:val="24"/>
          <w:szCs w:val="24"/>
        </w:rPr>
        <w:t xml:space="preserve">The results of this study will be analysed and distributed to participating clinical departments in the form of a written report. It is also anticipated that this data will be published in peer reviewed journals. A copy of any published material will also be made available to participants. </w:t>
      </w:r>
    </w:p>
    <w:p w:rsidR="0096067D" w:rsidP="0096067D" w:rsidRDefault="0096067D" w14:paraId="6FF8046C" w14:textId="77777777">
      <w:pPr>
        <w:spacing w:after="5" w:line="249" w:lineRule="auto"/>
        <w:ind w:left="525" w:right="882"/>
        <w:jc w:val="both"/>
        <w:rPr>
          <w:rFonts w:ascii="Arial" w:hAnsi="Arial" w:cs="Arial"/>
          <w:bCs/>
          <w:sz w:val="24"/>
          <w:szCs w:val="24"/>
        </w:rPr>
      </w:pPr>
    </w:p>
    <w:p w:rsidRPr="0096067D" w:rsidR="0096067D" w:rsidP="0096067D" w:rsidRDefault="0096067D" w14:paraId="18CE9F3E" w14:textId="77777777">
      <w:pPr>
        <w:spacing w:after="5" w:line="249" w:lineRule="auto"/>
        <w:ind w:left="525" w:right="882"/>
        <w:jc w:val="both"/>
        <w:rPr>
          <w:rFonts w:ascii="Arial" w:hAnsi="Arial" w:cs="Arial"/>
          <w:bCs/>
          <w:sz w:val="24"/>
          <w:szCs w:val="24"/>
        </w:rPr>
      </w:pPr>
      <w:r>
        <w:rPr>
          <w:rFonts w:ascii="Arial" w:hAnsi="Arial" w:cs="Arial"/>
          <w:bCs/>
          <w:sz w:val="24"/>
          <w:szCs w:val="24"/>
        </w:rPr>
        <w:t xml:space="preserve">No participants will be identified in any of the published material. </w:t>
      </w:r>
    </w:p>
    <w:p w:rsidR="0096067D" w:rsidP="0096067D" w:rsidRDefault="0096067D" w14:paraId="49BFD8AD" w14:textId="77777777">
      <w:pPr>
        <w:spacing w:after="5" w:line="249" w:lineRule="auto"/>
        <w:ind w:right="882"/>
        <w:jc w:val="both"/>
        <w:rPr>
          <w:rFonts w:ascii="Arial" w:hAnsi="Arial" w:cs="Arial"/>
          <w:b/>
          <w:sz w:val="24"/>
          <w:szCs w:val="24"/>
        </w:rPr>
      </w:pPr>
    </w:p>
    <w:p w:rsidR="006431B3" w:rsidP="0096067D" w:rsidRDefault="006431B3" w14:paraId="5FE845CE" w14:textId="77777777">
      <w:pPr>
        <w:spacing w:after="5" w:line="249" w:lineRule="auto"/>
        <w:ind w:right="882" w:firstLine="525"/>
        <w:jc w:val="both"/>
        <w:rPr>
          <w:rFonts w:ascii="Arial" w:hAnsi="Arial" w:cs="Arial"/>
          <w:sz w:val="24"/>
          <w:szCs w:val="24"/>
        </w:rPr>
      </w:pPr>
      <w:r w:rsidRPr="006431B3">
        <w:rPr>
          <w:rFonts w:ascii="Arial" w:hAnsi="Arial" w:cs="Arial"/>
          <w:b/>
          <w:sz w:val="24"/>
          <w:szCs w:val="24"/>
        </w:rPr>
        <w:t xml:space="preserve">Who is organising and funding the research? </w:t>
      </w:r>
    </w:p>
    <w:p w:rsidRPr="006431B3" w:rsidR="0096067D" w:rsidP="0096067D" w:rsidRDefault="0096067D" w14:paraId="6CCACB52" w14:textId="77777777">
      <w:pPr>
        <w:spacing w:after="5" w:line="249" w:lineRule="auto"/>
        <w:ind w:left="525" w:right="882"/>
        <w:jc w:val="both"/>
        <w:rPr>
          <w:rFonts w:ascii="Arial" w:hAnsi="Arial" w:cs="Arial"/>
          <w:sz w:val="24"/>
          <w:szCs w:val="24"/>
        </w:rPr>
      </w:pPr>
      <w:r>
        <w:rPr>
          <w:rFonts w:ascii="Arial" w:hAnsi="Arial" w:cs="Arial"/>
          <w:sz w:val="24"/>
          <w:szCs w:val="24"/>
        </w:rPr>
        <w:t>This research is supported by a grant from</w:t>
      </w:r>
      <w:r w:rsidR="00065EB0">
        <w:rPr>
          <w:rFonts w:ascii="Arial" w:hAnsi="Arial" w:cs="Arial"/>
          <w:sz w:val="24"/>
          <w:szCs w:val="24"/>
        </w:rPr>
        <w:t xml:space="preserve"> </w:t>
      </w:r>
      <w:r w:rsidRPr="00742EA8" w:rsidR="00065EB0">
        <w:rPr>
          <w:rFonts w:ascii="Arial" w:hAnsi="Arial" w:cs="Arial"/>
          <w:sz w:val="24"/>
          <w:szCs w:val="24"/>
        </w:rPr>
        <w:t>NIHR-NHSX</w:t>
      </w:r>
      <w:r>
        <w:rPr>
          <w:rFonts w:ascii="Arial" w:hAnsi="Arial" w:cs="Arial"/>
          <w:sz w:val="24"/>
          <w:szCs w:val="24"/>
        </w:rPr>
        <w:t xml:space="preserve">. </w:t>
      </w:r>
    </w:p>
    <w:p w:rsidR="0096067D" w:rsidP="0096067D" w:rsidRDefault="0096067D" w14:paraId="3AE700AD" w14:textId="77777777">
      <w:pPr>
        <w:spacing w:after="5" w:line="249" w:lineRule="auto"/>
        <w:ind w:right="882"/>
        <w:jc w:val="both"/>
        <w:rPr>
          <w:rFonts w:ascii="Arial" w:hAnsi="Arial" w:cs="Arial"/>
          <w:i/>
          <w:sz w:val="24"/>
          <w:szCs w:val="24"/>
        </w:rPr>
      </w:pPr>
    </w:p>
    <w:p w:rsidR="006431B3" w:rsidP="0096067D" w:rsidRDefault="006431B3" w14:paraId="4B11B84D" w14:textId="77777777">
      <w:pPr>
        <w:spacing w:after="5" w:line="249" w:lineRule="auto"/>
        <w:ind w:right="882" w:firstLine="525"/>
        <w:jc w:val="both"/>
        <w:rPr>
          <w:rFonts w:ascii="Arial" w:hAnsi="Arial" w:cs="Arial"/>
          <w:sz w:val="24"/>
          <w:szCs w:val="24"/>
        </w:rPr>
      </w:pPr>
      <w:r w:rsidRPr="006431B3">
        <w:rPr>
          <w:rFonts w:ascii="Arial" w:hAnsi="Arial" w:cs="Arial"/>
          <w:b/>
          <w:sz w:val="24"/>
          <w:szCs w:val="24"/>
        </w:rPr>
        <w:t xml:space="preserve">Who has reviewed the study? </w:t>
      </w:r>
    </w:p>
    <w:p w:rsidRPr="006431B3" w:rsidR="006431B3" w:rsidP="0096067D" w:rsidRDefault="004856A9" w14:paraId="5EFA120D" w14:textId="4984B45C">
      <w:pPr>
        <w:spacing w:after="5" w:line="249" w:lineRule="auto"/>
        <w:ind w:left="525" w:right="882"/>
        <w:jc w:val="both"/>
        <w:rPr>
          <w:rFonts w:ascii="Arial" w:hAnsi="Arial" w:cs="Arial"/>
          <w:sz w:val="24"/>
          <w:szCs w:val="24"/>
        </w:rPr>
      </w:pPr>
      <w:r w:rsidRPr="0210786D" w:rsidR="004856A9">
        <w:rPr>
          <w:rFonts w:ascii="Arial" w:hAnsi="Arial" w:cs="Arial"/>
          <w:sz w:val="24"/>
          <w:szCs w:val="24"/>
        </w:rPr>
        <w:t xml:space="preserve">This study was given a favourable ethical opinion for conduct in the NHS (or private sector) by </w:t>
      </w:r>
      <w:r w:rsidRPr="0210786D" w:rsidR="0210786D">
        <w:rPr>
          <w:rFonts w:ascii="Arial" w:hAnsi="Arial" w:cs="Arial"/>
          <w:sz w:val="24"/>
          <w:szCs w:val="24"/>
        </w:rPr>
        <w:t>South Central - Hampshire B</w:t>
      </w:r>
      <w:r w:rsidRPr="0210786D" w:rsidR="004856A9">
        <w:rPr>
          <w:rFonts w:ascii="Arial" w:hAnsi="Arial" w:cs="Arial"/>
          <w:sz w:val="24"/>
          <w:szCs w:val="24"/>
        </w:rPr>
        <w:t xml:space="preserve"> REC.</w:t>
      </w:r>
      <w:r w:rsidR="004856A9">
        <w:rPr/>
        <w:t xml:space="preserve"> </w:t>
      </w:r>
    </w:p>
    <w:p w:rsidRPr="006431B3" w:rsidR="006431B3" w:rsidP="0096067D" w:rsidRDefault="0096067D" w14:paraId="3A93761C" w14:textId="77777777">
      <w:pPr>
        <w:spacing w:line="259" w:lineRule="auto"/>
        <w:ind w:left="1203"/>
        <w:jc w:val="both"/>
        <w:rPr>
          <w:rFonts w:ascii="Arial" w:hAnsi="Arial" w:cs="Arial"/>
          <w:sz w:val="24"/>
          <w:szCs w:val="24"/>
        </w:rPr>
      </w:pPr>
      <w:r>
        <w:rPr>
          <w:rFonts w:ascii="Arial" w:hAnsi="Arial" w:cs="Arial"/>
          <w:b/>
          <w:sz w:val="24"/>
          <w:szCs w:val="24"/>
        </w:rPr>
        <w:tab/>
      </w:r>
      <w:r w:rsidRPr="006431B3" w:rsidR="006431B3">
        <w:rPr>
          <w:rFonts w:ascii="Arial" w:hAnsi="Arial" w:cs="Arial"/>
          <w:b/>
          <w:sz w:val="24"/>
          <w:szCs w:val="24"/>
        </w:rPr>
        <w:t xml:space="preserve"> </w:t>
      </w:r>
    </w:p>
    <w:p w:rsidRPr="006431B3" w:rsidR="006431B3" w:rsidP="0096067D" w:rsidRDefault="006431B3" w14:paraId="4626E48B" w14:textId="77777777">
      <w:pPr>
        <w:spacing w:line="249" w:lineRule="auto"/>
        <w:ind w:right="882" w:firstLine="525"/>
        <w:jc w:val="both"/>
        <w:rPr>
          <w:rFonts w:ascii="Arial" w:hAnsi="Arial" w:cs="Arial"/>
          <w:sz w:val="24"/>
          <w:szCs w:val="24"/>
        </w:rPr>
      </w:pPr>
      <w:r w:rsidRPr="006431B3">
        <w:rPr>
          <w:rFonts w:ascii="Arial" w:hAnsi="Arial" w:cs="Arial"/>
          <w:b/>
          <w:sz w:val="24"/>
          <w:szCs w:val="24"/>
        </w:rPr>
        <w:t xml:space="preserve">Contact for Further Information </w:t>
      </w:r>
    </w:p>
    <w:p w:rsidR="006431B3" w:rsidP="0096067D" w:rsidRDefault="006431B3" w14:paraId="5D1A7033" w14:textId="7C63471B">
      <w:pPr>
        <w:spacing w:line="259" w:lineRule="auto"/>
        <w:ind w:firstLine="525"/>
        <w:jc w:val="both"/>
        <w:rPr>
          <w:rFonts w:ascii="Arial" w:hAnsi="Arial" w:cs="Arial"/>
          <w:sz w:val="24"/>
          <w:szCs w:val="24"/>
        </w:rPr>
      </w:pPr>
      <w:r>
        <w:rPr>
          <w:rFonts w:ascii="Arial" w:hAnsi="Arial" w:cs="Arial"/>
          <w:sz w:val="24"/>
          <w:szCs w:val="24"/>
        </w:rPr>
        <w:t xml:space="preserve">If any further information is </w:t>
      </w:r>
      <w:r w:rsidR="0096067D">
        <w:rPr>
          <w:rFonts w:ascii="Arial" w:hAnsi="Arial" w:cs="Arial"/>
          <w:sz w:val="24"/>
          <w:szCs w:val="24"/>
        </w:rPr>
        <w:t>required,</w:t>
      </w:r>
      <w:r>
        <w:rPr>
          <w:rFonts w:ascii="Arial" w:hAnsi="Arial" w:cs="Arial"/>
          <w:sz w:val="24"/>
          <w:szCs w:val="24"/>
        </w:rPr>
        <w:t xml:space="preserve"> please contact Dr</w:t>
      </w:r>
      <w:r w:rsidR="00065EB0">
        <w:rPr>
          <w:rFonts w:ascii="Arial" w:hAnsi="Arial" w:cs="Arial"/>
          <w:sz w:val="24"/>
          <w:szCs w:val="24"/>
        </w:rPr>
        <w:t xml:space="preserve"> </w:t>
      </w:r>
      <w:proofErr w:type="spellStart"/>
      <w:r w:rsidR="00065EB0">
        <w:rPr>
          <w:rFonts w:ascii="Arial" w:hAnsi="Arial" w:cs="Arial"/>
          <w:sz w:val="24"/>
          <w:szCs w:val="24"/>
        </w:rPr>
        <w:t>Mattheiu</w:t>
      </w:r>
      <w:proofErr w:type="spellEnd"/>
      <w:r w:rsidR="00065EB0">
        <w:rPr>
          <w:rFonts w:ascii="Arial" w:hAnsi="Arial" w:cs="Arial"/>
          <w:sz w:val="24"/>
          <w:szCs w:val="24"/>
        </w:rPr>
        <w:t xml:space="preserve"> </w:t>
      </w:r>
      <w:proofErr w:type="spellStart"/>
      <w:r w:rsidR="00065EB0">
        <w:rPr>
          <w:rFonts w:ascii="Arial" w:hAnsi="Arial" w:cs="Arial"/>
          <w:sz w:val="24"/>
          <w:szCs w:val="24"/>
        </w:rPr>
        <w:t>Komorowski</w:t>
      </w:r>
      <w:proofErr w:type="spellEnd"/>
    </w:p>
    <w:p w:rsidR="006431B3" w:rsidP="007B144D" w:rsidRDefault="00A56378" w14:paraId="2F7846DC" w14:textId="6EE1D4F0">
      <w:pPr>
        <w:spacing w:line="259" w:lineRule="auto"/>
        <w:ind w:firstLine="525"/>
        <w:jc w:val="both"/>
        <w:rPr>
          <w:rFonts w:ascii="Arial" w:hAnsi="Arial" w:cs="Arial"/>
          <w:sz w:val="24"/>
          <w:szCs w:val="24"/>
        </w:rPr>
      </w:pPr>
      <w:r>
        <w:rPr>
          <w:rFonts w:ascii="Arial" w:hAnsi="Arial" w:cs="Arial"/>
          <w:sz w:val="24"/>
          <w:szCs w:val="24"/>
        </w:rPr>
        <w:t>(</w:t>
      </w:r>
      <w:hyperlink w:history="1" r:id="rId14">
        <w:r w:rsidRPr="007644C2">
          <w:rPr>
            <w:rStyle w:val="Hyperlink"/>
            <w:rFonts w:ascii="Arial" w:hAnsi="Arial" w:cs="Arial"/>
            <w:sz w:val="24"/>
            <w:szCs w:val="24"/>
          </w:rPr>
          <w:t>m.komorowski14@imperial.ac.uk</w:t>
        </w:r>
      </w:hyperlink>
      <w:r>
        <w:rPr>
          <w:rFonts w:ascii="Arial" w:hAnsi="Arial" w:cs="Arial"/>
          <w:sz w:val="24"/>
          <w:szCs w:val="24"/>
        </w:rPr>
        <w:t>)</w:t>
      </w:r>
      <w:r w:rsidRPr="00A56378">
        <w:rPr>
          <w:rFonts w:ascii="Arial" w:hAnsi="Arial" w:cs="Arial"/>
          <w:sz w:val="24"/>
          <w:szCs w:val="24"/>
        </w:rPr>
        <w:t xml:space="preserve"> </w:t>
      </w:r>
    </w:p>
    <w:p w:rsidR="000367FA" w:rsidP="0034372F" w:rsidRDefault="000367FA" w14:paraId="1A4EACA0" w14:textId="77777777">
      <w:pPr>
        <w:ind w:right="995" w:firstLine="525"/>
        <w:jc w:val="both"/>
        <w:rPr>
          <w:rFonts w:ascii="Arial" w:hAnsi="Arial" w:cs="Arial"/>
          <w:sz w:val="24"/>
          <w:szCs w:val="24"/>
        </w:rPr>
      </w:pPr>
    </w:p>
    <w:p w:rsidR="00E649BE" w:rsidP="0034372F" w:rsidRDefault="00E649BE" w14:paraId="63FC738A" w14:textId="77777777">
      <w:pPr>
        <w:ind w:right="995" w:firstLine="525"/>
        <w:jc w:val="both"/>
        <w:rPr>
          <w:rFonts w:ascii="Arial" w:hAnsi="Arial" w:cs="Arial"/>
          <w:sz w:val="24"/>
          <w:szCs w:val="24"/>
        </w:rPr>
      </w:pPr>
    </w:p>
    <w:p w:rsidRPr="006431B3" w:rsidR="00890418" w:rsidP="0034372F" w:rsidRDefault="006431B3" w14:paraId="02668744" w14:textId="00555076">
      <w:pPr>
        <w:ind w:right="995" w:firstLine="525"/>
        <w:jc w:val="both"/>
        <w:rPr>
          <w:rFonts w:ascii="Arial" w:hAnsi="Arial" w:cs="Arial"/>
          <w:sz w:val="24"/>
          <w:szCs w:val="24"/>
        </w:rPr>
      </w:pPr>
      <w:r>
        <w:rPr>
          <w:rFonts w:ascii="Arial" w:hAnsi="Arial" w:cs="Arial"/>
          <w:sz w:val="24"/>
          <w:szCs w:val="24"/>
        </w:rPr>
        <w:t>Thank you for participating in this study.</w:t>
      </w:r>
    </w:p>
    <w:sectPr w:rsidRPr="006431B3" w:rsidR="00890418" w:rsidSect="005F7D60">
      <w:headerReference w:type="default" r:id="rId15"/>
      <w:footerReference w:type="default" r:id="rId16"/>
      <w:pgSz w:w="11906" w:h="16838" w:orient="portrait"/>
      <w:pgMar w:top="1440" w:right="1440" w:bottom="1440" w:left="1440" w:header="0" w:footer="52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0606" w:rsidRDefault="005D0606" w14:paraId="69F20281" w14:textId="77777777">
      <w:r>
        <w:separator/>
      </w:r>
    </w:p>
  </w:endnote>
  <w:endnote w:type="continuationSeparator" w:id="0">
    <w:p w:rsidR="005D0606" w:rsidRDefault="005D0606" w14:paraId="1A7C95C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F7D60" w:rsidP="005F7D60" w:rsidRDefault="005F7D60" w14:paraId="70652B86" w14:textId="6CA16CEB">
    <w:pPr>
      <w:rPr>
        <w:rFonts w:ascii="Arial" w:hAnsi="Arial" w:cs="Arial"/>
        <w:sz w:val="24"/>
        <w:szCs w:val="24"/>
      </w:rPr>
    </w:pPr>
  </w:p>
  <w:p w:rsidR="005F7D60" w:rsidP="005F7D60" w:rsidRDefault="005F7D60" w14:paraId="74439635" w14:textId="2161CB64">
    <w:pPr>
      <w:pStyle w:val="Footer"/>
      <w:tabs>
        <w:tab w:val="left" w:pos="275"/>
        <w:tab w:val="right" w:pos="10773"/>
      </w:tabs>
      <w:rPr>
        <w:lang w:val="en-US" w:eastAsia="en-US"/>
      </w:rPr>
    </w:pPr>
  </w:p>
  <w:p w:rsidR="00CC7468" w:rsidP="00CC7468" w:rsidRDefault="00CC7468" w14:paraId="5FE66A0F" w14:textId="3165E97C">
    <w:pPr>
      <w:autoSpaceDE w:val="0"/>
      <w:autoSpaceDN w:val="0"/>
      <w:adjustRightInd w:val="0"/>
      <w:ind w:right="-2011"/>
      <w:rPr>
        <w:rFonts w:ascii="Calibri" w:hAnsi="Calibri" w:cs="Calibri"/>
      </w:rPr>
    </w:pPr>
  </w:p>
  <w:p w:rsidRPr="0048780D" w:rsidR="00CC7468" w:rsidP="00CC7468" w:rsidRDefault="00CC7468" w14:paraId="257FB690" w14:textId="1459C15C">
    <w:pPr>
      <w:autoSpaceDE w:val="0"/>
      <w:autoSpaceDN w:val="0"/>
      <w:adjustRightInd w:val="0"/>
      <w:ind w:right="-2011"/>
      <w:rPr>
        <w:rFonts w:ascii="Calibri" w:hAnsi="Calibri" w:cs="Calibri"/>
        <w:color w:val="000000"/>
        <w:shd w:val="clear" w:color="auto" w:fill="FFFFFF"/>
      </w:rPr>
    </w:pPr>
    <w:r w:rsidRPr="0048780D">
      <w:rPr>
        <w:rFonts w:ascii="Calibri" w:hAnsi="Calibri" w:cs="Calibri"/>
      </w:rPr>
      <w:t>IRAS Project ID:</w:t>
    </w:r>
    <w:r w:rsidRPr="0048780D">
      <w:rPr>
        <w:rFonts w:ascii="Calibri" w:hAnsi="Calibri" w:cs="Calibri"/>
        <w:color w:val="000000"/>
        <w:shd w:val="clear" w:color="auto" w:fill="FFFFFF"/>
      </w:rPr>
      <w:t xml:space="preserve"> 29</w:t>
    </w:r>
    <w:r w:rsidR="00571FC4">
      <w:rPr>
        <w:rFonts w:ascii="Calibri" w:hAnsi="Calibri" w:cs="Calibri"/>
        <w:color w:val="000000"/>
        <w:shd w:val="clear" w:color="auto" w:fill="FFFFFF"/>
      </w:rPr>
      <w:t>7800</w:t>
    </w:r>
  </w:p>
  <w:p w:rsidRPr="0048780D" w:rsidR="00CC7468" w:rsidP="00CC7468" w:rsidRDefault="00633D28" w14:paraId="2F8B887B" w14:textId="63CD2622">
    <w:pPr>
      <w:autoSpaceDE w:val="0"/>
      <w:autoSpaceDN w:val="0"/>
      <w:adjustRightInd w:val="0"/>
      <w:ind w:right="-2011"/>
      <w:rPr>
        <w:rFonts w:ascii="Calibri" w:hAnsi="Calibri" w:cs="Calibri"/>
        <w:color w:val="000000"/>
      </w:rPr>
    </w:pPr>
    <w:r>
      <w:rPr>
        <w:rFonts w:ascii="Calibri" w:hAnsi="Calibri" w:cs="Calibri"/>
        <w:noProof/>
        <w:color w:val="000000"/>
        <w:shd w:val="clear" w:color="auto" w:fill="FFFFFF"/>
      </w:rPr>
      <w:drawing>
        <wp:anchor distT="0" distB="0" distL="114300" distR="114300" simplePos="0" relativeHeight="251659776" behindDoc="1" locked="0" layoutInCell="1" allowOverlap="1" wp14:anchorId="6A263AE3" wp14:editId="547AA556">
          <wp:simplePos x="0" y="0"/>
          <wp:positionH relativeFrom="column">
            <wp:posOffset>4381500</wp:posOffset>
          </wp:positionH>
          <wp:positionV relativeFrom="page">
            <wp:posOffset>9988550</wp:posOffset>
          </wp:positionV>
          <wp:extent cx="2026920" cy="416560"/>
          <wp:effectExtent l="0" t="0" r="0" b="2540"/>
          <wp:wrapTight wrapText="bothSides">
            <wp:wrapPolygon edited="0">
              <wp:start x="0" y="0"/>
              <wp:lineTo x="0" y="20744"/>
              <wp:lineTo x="21316" y="20744"/>
              <wp:lineTo x="21316" y="10866"/>
              <wp:lineTo x="19489" y="8890"/>
              <wp:lineTo x="6902" y="0"/>
              <wp:lineTo x="0" y="0"/>
            </wp:wrapPolygon>
          </wp:wrapTight>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26920" cy="416560"/>
                  </a:xfrm>
                  <a:prstGeom prst="rect">
                    <a:avLst/>
                  </a:prstGeom>
                </pic:spPr>
              </pic:pic>
            </a:graphicData>
          </a:graphic>
          <wp14:sizeRelH relativeFrom="margin">
            <wp14:pctWidth>0</wp14:pctWidth>
          </wp14:sizeRelH>
          <wp14:sizeRelV relativeFrom="margin">
            <wp14:pctHeight>0</wp14:pctHeight>
          </wp14:sizeRelV>
        </wp:anchor>
      </w:drawing>
    </w:r>
    <w:r w:rsidRPr="60E8744E" w:rsidR="60E8744E">
      <w:rPr>
        <w:rFonts w:ascii="Calibri" w:hAnsi="Calibri" w:cs="Calibri"/>
      </w:rPr>
      <w:t>Version 1.</w:t>
    </w:r>
    <w:r w:rsidR="00C83B27">
      <w:rPr>
        <w:rFonts w:ascii="Calibri" w:hAnsi="Calibri" w:cs="Calibri"/>
      </w:rPr>
      <w:t>4</w:t>
    </w:r>
    <w:r w:rsidRPr="60E8744E" w:rsidR="60E8744E">
      <w:rPr>
        <w:rFonts w:ascii="Calibri" w:hAnsi="Calibri" w:cs="Calibri"/>
        <w:color w:val="000000" w:themeColor="text1"/>
      </w:rPr>
      <w:t xml:space="preserve"> </w:t>
    </w:r>
    <w:r w:rsidR="00C83B27">
      <w:rPr>
        <w:rFonts w:ascii="Calibri" w:hAnsi="Calibri" w:cs="Calibri"/>
        <w:color w:val="000000" w:themeColor="text1"/>
      </w:rPr>
      <w:t>04</w:t>
    </w:r>
    <w:r w:rsidR="00073D19">
      <w:rPr>
        <w:rFonts w:ascii="Calibri" w:hAnsi="Calibri" w:cs="Calibri"/>
        <w:color w:val="000000" w:themeColor="text1"/>
      </w:rPr>
      <w:t>/0</w:t>
    </w:r>
    <w:r w:rsidR="00C83B27">
      <w:rPr>
        <w:rFonts w:ascii="Calibri" w:hAnsi="Calibri" w:cs="Calibri"/>
        <w:color w:val="000000" w:themeColor="text1"/>
      </w:rPr>
      <w:t>5</w:t>
    </w:r>
    <w:r w:rsidR="00073D19">
      <w:rPr>
        <w:rFonts w:ascii="Calibri" w:hAnsi="Calibri" w:cs="Calibri"/>
        <w:color w:val="000000" w:themeColor="text1"/>
      </w:rPr>
      <w:t>/2022</w:t>
    </w:r>
  </w:p>
  <w:p w:rsidRPr="0052799E" w:rsidR="005F7D60" w:rsidP="005F7D60" w:rsidRDefault="00607E7C" w14:paraId="16FFAC2E" w14:textId="07DC7633">
    <w:pPr>
      <w:pStyle w:val="Footer"/>
      <w:tabs>
        <w:tab w:val="left" w:pos="275"/>
        <w:tab w:val="right" w:pos="10773"/>
      </w:tabs>
      <w:rPr>
        <w:rFonts w:ascii="Arial" w:hAnsi="Arial" w:cs="Arial"/>
      </w:rPr>
    </w:pPr>
    <w:r>
      <w:rPr>
        <w:noProof/>
      </w:rPr>
      <w:drawing>
        <wp:anchor distT="0" distB="0" distL="114300" distR="114300" simplePos="0" relativeHeight="251658752" behindDoc="1" locked="0" layoutInCell="1" allowOverlap="1" wp14:anchorId="123C3276" wp14:editId="78D406C7">
          <wp:simplePos x="0" y="0"/>
          <wp:positionH relativeFrom="margin">
            <wp:posOffset>2827655</wp:posOffset>
          </wp:positionH>
          <wp:positionV relativeFrom="paragraph">
            <wp:posOffset>5080</wp:posOffset>
          </wp:positionV>
          <wp:extent cx="1295400" cy="336550"/>
          <wp:effectExtent l="0" t="0" r="0" b="6350"/>
          <wp:wrapTight wrapText="bothSides">
            <wp:wrapPolygon edited="0">
              <wp:start x="0" y="0"/>
              <wp:lineTo x="0" y="20785"/>
              <wp:lineTo x="21282" y="20785"/>
              <wp:lineTo x="21282" y="0"/>
              <wp:lineTo x="0" y="0"/>
            </wp:wrapPolygon>
          </wp:wrapTight>
          <wp:docPr id="4" name="Picture 31" descr="Description: Description: Imperial College London">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Description: Imperial College London">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95400" cy="336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799E" w:rsidR="005F7D60">
      <w:rPr>
        <w:rFonts w:ascii="Arial" w:hAnsi="Arial" w:cs="Arial"/>
        <w:lang w:val="en-US" w:eastAsia="en-US"/>
      </w:rPr>
      <w:tab/>
    </w:r>
    <w:r w:rsidRPr="0052799E" w:rsidR="005F7D60">
      <w:rPr>
        <w:rFonts w:ascii="Arial" w:hAnsi="Arial" w:cs="Arial"/>
        <w:lang w:val="en-US" w:eastAsia="en-US"/>
      </w:rPr>
      <w:tab/>
    </w:r>
    <w:r w:rsidRPr="0052799E" w:rsidR="005F7D60">
      <w:rPr>
        <w:rFonts w:ascii="Arial" w:hAnsi="Arial" w:cs="Arial"/>
        <w:lang w:val="en-US" w:eastAsia="en-US"/>
      </w:rPr>
      <w:tab/>
    </w:r>
    <w:r w:rsidRPr="0052799E" w:rsidR="005F7D60">
      <w:rPr>
        <w:rFonts w:ascii="Arial" w:hAnsi="Arial" w:cs="Arial"/>
        <w:lang w:val="en-US" w:eastAsia="en-US"/>
      </w:rPr>
      <w:tab/>
    </w:r>
    <w:r w:rsidRPr="0052799E" w:rsidR="005F7D60">
      <w:rPr>
        <w:rFonts w:ascii="Arial" w:hAnsi="Arial" w:cs="Arial"/>
        <w:lang w:val="en-US" w:eastAsia="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footnote w:type="separator" w:id="-1">
    <w:p w:rsidR="005D0606" w:rsidRDefault="005D0606" w14:paraId="52E4B3C3" w14:textId="77777777">
      <w:r w:rsidRPr="00974F4A">
        <w:rPr>
          <w:noProof/>
        </w:rPr>
        <w:drawing>
          <wp:inline distT="0" distB="0" distL="0" distR="0" wp14:anchorId="2AD12A2A" wp14:editId="354B5D6F">
            <wp:extent cx="6343650" cy="666750"/>
            <wp:effectExtent l="0" t="0" r="0" b="0"/>
            <wp:docPr id="1" name="Picture 3"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der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3650" cy="666750"/>
                    </a:xfrm>
                    <a:prstGeom prst="rect">
                      <a:avLst/>
                    </a:prstGeom>
                    <a:noFill/>
                    <a:ln>
                      <a:noFill/>
                    </a:ln>
                  </pic:spPr>
                </pic:pic>
              </a:graphicData>
            </a:graphic>
          </wp:inline>
        </w:drawing>
      </w:r>
      <w:r>
        <w:separator/>
      </w:r>
    </w:p>
  </w:footnote>
  <w:footnote w:type="continuationSeparator" w:id="0">
    <w:p w:rsidR="005D0606" w:rsidRDefault="005D0606" w14:paraId="3051989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0DE9" w:rsidP="005F7D60" w:rsidRDefault="005A0DE9" w14:paraId="182EDCD6" w14:textId="7B16BEBA">
    <w:pPr>
      <w:pStyle w:val="Header"/>
      <w:jc w:val="center"/>
    </w:pPr>
  </w:p>
  <w:p w:rsidR="005F7D60" w:rsidP="001909EE" w:rsidRDefault="005F7D60" w14:paraId="58DAC4A0" w14:textId="5E6397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CB8BEA6"/>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Arial"/>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Arial"/>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1CCF5ADE"/>
    <w:multiLevelType w:val="multilevel"/>
    <w:tmpl w:val="7854A0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12669EE"/>
    <w:multiLevelType w:val="hybridMultilevel"/>
    <w:tmpl w:val="9D0453EE"/>
    <w:lvl w:ilvl="0" w:tplc="80826060">
      <w:numFmt w:val="bullet"/>
      <w:lvlText w:val="-"/>
      <w:lvlJc w:val="left"/>
      <w:pPr>
        <w:ind w:left="1080" w:hanging="360"/>
      </w:pPr>
      <w:rPr>
        <w:rFonts w:hint="default" w:ascii="Arial" w:hAnsi="Arial" w:eastAsia="Times New Roman" w:cs="Aria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 w15:restartNumberingAfterBreak="0">
    <w:nsid w:val="33AE5C2F"/>
    <w:multiLevelType w:val="multilevel"/>
    <w:tmpl w:val="A03E0A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39B3536C"/>
    <w:multiLevelType w:val="hybridMultilevel"/>
    <w:tmpl w:val="2BBC43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D83C62"/>
    <w:multiLevelType w:val="multilevel"/>
    <w:tmpl w:val="5328B4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3DB91BEE"/>
    <w:multiLevelType w:val="hybridMultilevel"/>
    <w:tmpl w:val="6E3420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Arial"/>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Arial"/>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44874303"/>
    <w:multiLevelType w:val="hybridMultilevel"/>
    <w:tmpl w:val="FA2C0468"/>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8" w15:restartNumberingAfterBreak="0">
    <w:nsid w:val="4FE830FE"/>
    <w:multiLevelType w:val="hybridMultilevel"/>
    <w:tmpl w:val="8C8C3F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Arial"/>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Arial"/>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52C057AB"/>
    <w:multiLevelType w:val="hybridMultilevel"/>
    <w:tmpl w:val="08CCD6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564F5828"/>
    <w:multiLevelType w:val="hybridMultilevel"/>
    <w:tmpl w:val="2A5695A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74C3A6C"/>
    <w:multiLevelType w:val="multilevel"/>
    <w:tmpl w:val="92DA5DE6"/>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hint="default" w:ascii="Symbol" w:hAnsi="Symbol"/>
      </w:rPr>
    </w:lvl>
    <w:lvl w:ilvl="2">
      <w:start w:val="1"/>
      <w:numFmt w:val="bullet"/>
      <w:lvlText w:val=""/>
      <w:lvlJc w:val="left"/>
      <w:pPr>
        <w:tabs>
          <w:tab w:val="num" w:pos="1080"/>
        </w:tabs>
        <w:ind w:left="1080" w:hanging="360"/>
      </w:pPr>
      <w:rPr>
        <w:rFonts w:hint="default" w:ascii="Wingdings" w:hAnsi="Wingdings"/>
        <w:sz w:val="16"/>
      </w:rPr>
    </w:lvl>
    <w:lvl w:ilvl="3">
      <w:start w:val="1"/>
      <w:numFmt w:val="bullet"/>
      <w:lvlText w:val=""/>
      <w:lvlJc w:val="left"/>
      <w:pPr>
        <w:tabs>
          <w:tab w:val="num" w:pos="1440"/>
        </w:tabs>
        <w:ind w:left="1440" w:hanging="360"/>
      </w:pPr>
      <w:rPr>
        <w:rFonts w:hint="default" w:ascii="Wingdings" w:hAnsi="Wingdings"/>
        <w:sz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58A901A4"/>
    <w:multiLevelType w:val="hybridMultilevel"/>
    <w:tmpl w:val="3D1828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4A023D"/>
    <w:multiLevelType w:val="hybridMultilevel"/>
    <w:tmpl w:val="003090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Arial"/>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Arial"/>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48041AA"/>
    <w:multiLevelType w:val="hybridMultilevel"/>
    <w:tmpl w:val="57249B7A"/>
    <w:lvl w:ilvl="0" w:tplc="EE22272E">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6D146421"/>
    <w:multiLevelType w:val="hybridMultilevel"/>
    <w:tmpl w:val="0144C6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Arial"/>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Arial"/>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D7D2D94"/>
    <w:multiLevelType w:val="hybridMultilevel"/>
    <w:tmpl w:val="6EA67558"/>
    <w:lvl w:ilvl="0" w:tplc="2DCC73E2">
      <w:start w:val="1"/>
      <w:numFmt w:val="bullet"/>
      <w:lvlText w:val="•"/>
      <w:lvlJc w:val="left"/>
      <w:pPr>
        <w:ind w:left="148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2D185AB2">
      <w:start w:val="1"/>
      <w:numFmt w:val="bullet"/>
      <w:lvlText w:val="o"/>
      <w:lvlJc w:val="left"/>
      <w:pPr>
        <w:ind w:left="2074"/>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E8080BC8">
      <w:start w:val="1"/>
      <w:numFmt w:val="bullet"/>
      <w:lvlText w:val="▪"/>
      <w:lvlJc w:val="left"/>
      <w:pPr>
        <w:ind w:left="2794"/>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3A3ED52A">
      <w:start w:val="1"/>
      <w:numFmt w:val="bullet"/>
      <w:lvlText w:val="•"/>
      <w:lvlJc w:val="left"/>
      <w:pPr>
        <w:ind w:left="351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2D32209E">
      <w:start w:val="1"/>
      <w:numFmt w:val="bullet"/>
      <w:lvlText w:val="o"/>
      <w:lvlJc w:val="left"/>
      <w:pPr>
        <w:ind w:left="4234"/>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B2EE07A4">
      <w:start w:val="1"/>
      <w:numFmt w:val="bullet"/>
      <w:lvlText w:val="▪"/>
      <w:lvlJc w:val="left"/>
      <w:pPr>
        <w:ind w:left="4954"/>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90A22954">
      <w:start w:val="1"/>
      <w:numFmt w:val="bullet"/>
      <w:lvlText w:val="•"/>
      <w:lvlJc w:val="left"/>
      <w:pPr>
        <w:ind w:left="5674"/>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D7B8541C">
      <w:start w:val="1"/>
      <w:numFmt w:val="bullet"/>
      <w:lvlText w:val="o"/>
      <w:lvlJc w:val="left"/>
      <w:pPr>
        <w:ind w:left="6394"/>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0BC4B428">
      <w:start w:val="1"/>
      <w:numFmt w:val="bullet"/>
      <w:lvlText w:val="▪"/>
      <w:lvlJc w:val="left"/>
      <w:pPr>
        <w:ind w:left="7114"/>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7" w15:restartNumberingAfterBreak="0">
    <w:nsid w:val="6E9C3057"/>
    <w:multiLevelType w:val="hybridMultilevel"/>
    <w:tmpl w:val="A554001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Arial"/>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Arial"/>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79643F54"/>
    <w:multiLevelType w:val="hybridMultilevel"/>
    <w:tmpl w:val="29AE3E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7B5F46D7"/>
    <w:multiLevelType w:val="hybridMultilevel"/>
    <w:tmpl w:val="3E746926"/>
    <w:lvl w:ilvl="0" w:tplc="97F4DBA0">
      <w:start w:val="11"/>
      <w:numFmt w:val="bullet"/>
      <w:lvlText w:val="-"/>
      <w:lvlJc w:val="left"/>
      <w:pPr>
        <w:ind w:left="720" w:hanging="360"/>
      </w:pPr>
      <w:rPr>
        <w:rFonts w:hint="default" w:ascii="Calibri" w:hAnsi="Calibri" w:eastAsia="Calibri" w:cs="Calibr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8721552">
    <w:abstractNumId w:val="11"/>
  </w:num>
  <w:num w:numId="2" w16cid:durableId="2098204591">
    <w:abstractNumId w:val="8"/>
  </w:num>
  <w:num w:numId="3" w16cid:durableId="1262489741">
    <w:abstractNumId w:val="15"/>
  </w:num>
  <w:num w:numId="4" w16cid:durableId="1531339093">
    <w:abstractNumId w:val="6"/>
  </w:num>
  <w:num w:numId="5" w16cid:durableId="607783898">
    <w:abstractNumId w:val="13"/>
  </w:num>
  <w:num w:numId="6" w16cid:durableId="580522956">
    <w:abstractNumId w:val="17"/>
  </w:num>
  <w:num w:numId="7" w16cid:durableId="872621577">
    <w:abstractNumId w:val="18"/>
  </w:num>
  <w:num w:numId="8" w16cid:durableId="1767337249">
    <w:abstractNumId w:val="12"/>
  </w:num>
  <w:num w:numId="9" w16cid:durableId="224724096">
    <w:abstractNumId w:val="4"/>
  </w:num>
  <w:num w:numId="10" w16cid:durableId="1731809551">
    <w:abstractNumId w:val="10"/>
  </w:num>
  <w:num w:numId="11" w16cid:durableId="1791627468">
    <w:abstractNumId w:val="0"/>
  </w:num>
  <w:num w:numId="12" w16cid:durableId="2078360631">
    <w:abstractNumId w:val="7"/>
  </w:num>
  <w:num w:numId="13" w16cid:durableId="845482338">
    <w:abstractNumId w:val="19"/>
  </w:num>
  <w:num w:numId="14" w16cid:durableId="73551365">
    <w:abstractNumId w:val="14"/>
  </w:num>
  <w:num w:numId="15" w16cid:durableId="386105062">
    <w:abstractNumId w:val="9"/>
  </w:num>
  <w:num w:numId="16" w16cid:durableId="1864203138">
    <w:abstractNumId w:val="2"/>
  </w:num>
  <w:num w:numId="17" w16cid:durableId="912087682">
    <w:abstractNumId w:val="16"/>
  </w:num>
  <w:num w:numId="18" w16cid:durableId="338507672">
    <w:abstractNumId w:val="3"/>
  </w:num>
  <w:num w:numId="19" w16cid:durableId="1227374467">
    <w:abstractNumId w:val="5"/>
  </w:num>
  <w:num w:numId="20" w16cid:durableId="45190140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3"/>
  <w:embedSystemFonts/>
  <w:activeWritingStyle w:lang="en-GB" w:vendorID="64" w:dllVersion="6" w:nlCheck="1"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F4A"/>
    <w:rsid w:val="0001071E"/>
    <w:rsid w:val="00021201"/>
    <w:rsid w:val="00030607"/>
    <w:rsid w:val="000367FA"/>
    <w:rsid w:val="00053755"/>
    <w:rsid w:val="00065EB0"/>
    <w:rsid w:val="000714F6"/>
    <w:rsid w:val="00073D19"/>
    <w:rsid w:val="000960F7"/>
    <w:rsid w:val="00097731"/>
    <w:rsid w:val="000C2435"/>
    <w:rsid w:val="000F3A14"/>
    <w:rsid w:val="0012241B"/>
    <w:rsid w:val="00136D18"/>
    <w:rsid w:val="001448E7"/>
    <w:rsid w:val="0015151F"/>
    <w:rsid w:val="0015218A"/>
    <w:rsid w:val="00156577"/>
    <w:rsid w:val="001747BE"/>
    <w:rsid w:val="00182DEA"/>
    <w:rsid w:val="00187AC5"/>
    <w:rsid w:val="001909EE"/>
    <w:rsid w:val="00196CD8"/>
    <w:rsid w:val="001A1946"/>
    <w:rsid w:val="001B2749"/>
    <w:rsid w:val="001B759B"/>
    <w:rsid w:val="001D454A"/>
    <w:rsid w:val="001E5133"/>
    <w:rsid w:val="001F7EE6"/>
    <w:rsid w:val="00212AC0"/>
    <w:rsid w:val="00217002"/>
    <w:rsid w:val="0023157A"/>
    <w:rsid w:val="002375FC"/>
    <w:rsid w:val="00242D60"/>
    <w:rsid w:val="00251A70"/>
    <w:rsid w:val="002721C4"/>
    <w:rsid w:val="00287E98"/>
    <w:rsid w:val="0029522F"/>
    <w:rsid w:val="002A3E15"/>
    <w:rsid w:val="002B4806"/>
    <w:rsid w:val="002E570A"/>
    <w:rsid w:val="002F31B1"/>
    <w:rsid w:val="002F4F51"/>
    <w:rsid w:val="0030648B"/>
    <w:rsid w:val="00307F7A"/>
    <w:rsid w:val="00314153"/>
    <w:rsid w:val="00315A99"/>
    <w:rsid w:val="00316D71"/>
    <w:rsid w:val="0033133D"/>
    <w:rsid w:val="0034372F"/>
    <w:rsid w:val="00381751"/>
    <w:rsid w:val="00390F95"/>
    <w:rsid w:val="003B5E54"/>
    <w:rsid w:val="003C1768"/>
    <w:rsid w:val="003F1435"/>
    <w:rsid w:val="00402422"/>
    <w:rsid w:val="004153FA"/>
    <w:rsid w:val="0042091C"/>
    <w:rsid w:val="00426D6D"/>
    <w:rsid w:val="00427338"/>
    <w:rsid w:val="0042758F"/>
    <w:rsid w:val="00436543"/>
    <w:rsid w:val="00443E17"/>
    <w:rsid w:val="004500B7"/>
    <w:rsid w:val="004856A9"/>
    <w:rsid w:val="0048780D"/>
    <w:rsid w:val="00495903"/>
    <w:rsid w:val="004A005E"/>
    <w:rsid w:val="004A4599"/>
    <w:rsid w:val="004B2049"/>
    <w:rsid w:val="004B598B"/>
    <w:rsid w:val="004F5504"/>
    <w:rsid w:val="00501D7B"/>
    <w:rsid w:val="005154C8"/>
    <w:rsid w:val="0052410F"/>
    <w:rsid w:val="0052799E"/>
    <w:rsid w:val="00533466"/>
    <w:rsid w:val="005411D8"/>
    <w:rsid w:val="005628E5"/>
    <w:rsid w:val="00571FC4"/>
    <w:rsid w:val="0057384E"/>
    <w:rsid w:val="00584A21"/>
    <w:rsid w:val="005A0DE9"/>
    <w:rsid w:val="005A3516"/>
    <w:rsid w:val="005B2B76"/>
    <w:rsid w:val="005B640E"/>
    <w:rsid w:val="005D05D4"/>
    <w:rsid w:val="005D0606"/>
    <w:rsid w:val="005E047F"/>
    <w:rsid w:val="005E4F4E"/>
    <w:rsid w:val="005F7D60"/>
    <w:rsid w:val="00607E7C"/>
    <w:rsid w:val="00615CB7"/>
    <w:rsid w:val="006270F0"/>
    <w:rsid w:val="006300E0"/>
    <w:rsid w:val="00633D28"/>
    <w:rsid w:val="006431B3"/>
    <w:rsid w:val="006511C7"/>
    <w:rsid w:val="00673730"/>
    <w:rsid w:val="00686C38"/>
    <w:rsid w:val="00695B2F"/>
    <w:rsid w:val="006B6DC7"/>
    <w:rsid w:val="006C6D2D"/>
    <w:rsid w:val="006D2671"/>
    <w:rsid w:val="006D4E87"/>
    <w:rsid w:val="006E3721"/>
    <w:rsid w:val="006F3E77"/>
    <w:rsid w:val="006F7E54"/>
    <w:rsid w:val="00726D47"/>
    <w:rsid w:val="00727F06"/>
    <w:rsid w:val="00741A6D"/>
    <w:rsid w:val="00742EA8"/>
    <w:rsid w:val="00763E97"/>
    <w:rsid w:val="00777144"/>
    <w:rsid w:val="007846A2"/>
    <w:rsid w:val="007849C4"/>
    <w:rsid w:val="007A3E06"/>
    <w:rsid w:val="007B144D"/>
    <w:rsid w:val="007B429C"/>
    <w:rsid w:val="007D0122"/>
    <w:rsid w:val="007F3823"/>
    <w:rsid w:val="00821B3C"/>
    <w:rsid w:val="008225F6"/>
    <w:rsid w:val="008252D8"/>
    <w:rsid w:val="00831266"/>
    <w:rsid w:val="00840396"/>
    <w:rsid w:val="00847260"/>
    <w:rsid w:val="008670CB"/>
    <w:rsid w:val="0087441A"/>
    <w:rsid w:val="00876C31"/>
    <w:rsid w:val="00881DA3"/>
    <w:rsid w:val="00890418"/>
    <w:rsid w:val="0089108C"/>
    <w:rsid w:val="00894E29"/>
    <w:rsid w:val="008E4BC3"/>
    <w:rsid w:val="0092150B"/>
    <w:rsid w:val="00942B97"/>
    <w:rsid w:val="009456A8"/>
    <w:rsid w:val="00960378"/>
    <w:rsid w:val="0096067D"/>
    <w:rsid w:val="00974F4A"/>
    <w:rsid w:val="009771C5"/>
    <w:rsid w:val="00984EE7"/>
    <w:rsid w:val="00985A48"/>
    <w:rsid w:val="00990285"/>
    <w:rsid w:val="00990416"/>
    <w:rsid w:val="00992EE5"/>
    <w:rsid w:val="00995F2D"/>
    <w:rsid w:val="009A2020"/>
    <w:rsid w:val="009A3CDC"/>
    <w:rsid w:val="009A5870"/>
    <w:rsid w:val="009B1450"/>
    <w:rsid w:val="009B4BDF"/>
    <w:rsid w:val="009E26BA"/>
    <w:rsid w:val="009F3A4B"/>
    <w:rsid w:val="00A32706"/>
    <w:rsid w:val="00A4603D"/>
    <w:rsid w:val="00A52789"/>
    <w:rsid w:val="00A54822"/>
    <w:rsid w:val="00A56378"/>
    <w:rsid w:val="00A60231"/>
    <w:rsid w:val="00A877DB"/>
    <w:rsid w:val="00AD7968"/>
    <w:rsid w:val="00AE78C5"/>
    <w:rsid w:val="00AF48F5"/>
    <w:rsid w:val="00AF580D"/>
    <w:rsid w:val="00B00F79"/>
    <w:rsid w:val="00B043ED"/>
    <w:rsid w:val="00B2190C"/>
    <w:rsid w:val="00B30998"/>
    <w:rsid w:val="00B639AC"/>
    <w:rsid w:val="00B63B59"/>
    <w:rsid w:val="00B674FD"/>
    <w:rsid w:val="00B77F07"/>
    <w:rsid w:val="00B92040"/>
    <w:rsid w:val="00B948E7"/>
    <w:rsid w:val="00BE79A6"/>
    <w:rsid w:val="00C05AC2"/>
    <w:rsid w:val="00C15360"/>
    <w:rsid w:val="00C43434"/>
    <w:rsid w:val="00C60F37"/>
    <w:rsid w:val="00C7168C"/>
    <w:rsid w:val="00C76DAC"/>
    <w:rsid w:val="00C77626"/>
    <w:rsid w:val="00C83B27"/>
    <w:rsid w:val="00CA3464"/>
    <w:rsid w:val="00CA6E0D"/>
    <w:rsid w:val="00CB6CF1"/>
    <w:rsid w:val="00CB6EC0"/>
    <w:rsid w:val="00CC388A"/>
    <w:rsid w:val="00CC7468"/>
    <w:rsid w:val="00CF4D5A"/>
    <w:rsid w:val="00D0525A"/>
    <w:rsid w:val="00D1017A"/>
    <w:rsid w:val="00D20997"/>
    <w:rsid w:val="00D263F7"/>
    <w:rsid w:val="00D37E99"/>
    <w:rsid w:val="00D41817"/>
    <w:rsid w:val="00D73DDB"/>
    <w:rsid w:val="00D9595B"/>
    <w:rsid w:val="00DB1A57"/>
    <w:rsid w:val="00DD591D"/>
    <w:rsid w:val="00DD78FF"/>
    <w:rsid w:val="00DE17A1"/>
    <w:rsid w:val="00DF0232"/>
    <w:rsid w:val="00DF1724"/>
    <w:rsid w:val="00DF2686"/>
    <w:rsid w:val="00E1375A"/>
    <w:rsid w:val="00E426A4"/>
    <w:rsid w:val="00E44579"/>
    <w:rsid w:val="00E644CC"/>
    <w:rsid w:val="00E649BE"/>
    <w:rsid w:val="00E84576"/>
    <w:rsid w:val="00E84BDF"/>
    <w:rsid w:val="00EB1CDC"/>
    <w:rsid w:val="00EC087C"/>
    <w:rsid w:val="00ED3C94"/>
    <w:rsid w:val="00ED65C6"/>
    <w:rsid w:val="00ED6BC4"/>
    <w:rsid w:val="00EE3C82"/>
    <w:rsid w:val="00F00D07"/>
    <w:rsid w:val="00F321C6"/>
    <w:rsid w:val="00F33F04"/>
    <w:rsid w:val="00F4336B"/>
    <w:rsid w:val="00F60B62"/>
    <w:rsid w:val="00F60CFB"/>
    <w:rsid w:val="00F629DD"/>
    <w:rsid w:val="00F919D7"/>
    <w:rsid w:val="00FA2B1B"/>
    <w:rsid w:val="00FC219D"/>
    <w:rsid w:val="00FC5C95"/>
    <w:rsid w:val="0210786D"/>
    <w:rsid w:val="48FF8FB7"/>
    <w:rsid w:val="5B9CF89B"/>
    <w:rsid w:val="60E8744E"/>
    <w:rsid w:val="6388892F"/>
    <w:rsid w:val="786F8A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26E7543"/>
  <w15:chartTrackingRefBased/>
  <w15:docId w15:val="{26CA1774-D222-41E4-B586-EEDAD7DC9B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eastAsia="en-GB"/>
    </w:rPr>
  </w:style>
  <w:style w:type="paragraph" w:styleId="Heading1">
    <w:name w:val="heading 1"/>
    <w:basedOn w:val="Normal"/>
    <w:next w:val="Normal"/>
    <w:qFormat/>
    <w:pPr>
      <w:keepNext/>
      <w:spacing w:before="240" w:after="60" w:line="360" w:lineRule="auto"/>
      <w:outlineLvl w:val="0"/>
    </w:pPr>
    <w:rPr>
      <w:rFonts w:ascii="Arial" w:hAnsi="Arial"/>
      <w:b/>
      <w:kern w:val="28"/>
      <w:sz w:val="24"/>
    </w:rPr>
  </w:style>
  <w:style w:type="paragraph" w:styleId="Heading2">
    <w:name w:val="heading 2"/>
    <w:basedOn w:val="Normal"/>
    <w:next w:val="Normal"/>
    <w:qFormat/>
    <w:rsid w:val="00455D8A"/>
    <w:pPr>
      <w:keepNext/>
      <w:spacing w:before="240" w:after="60"/>
      <w:outlineLvl w:val="1"/>
    </w:pPr>
    <w:rPr>
      <w:rFonts w:ascii="Arial" w:hAnsi="Arial" w:cs="Arial"/>
      <w:b/>
      <w:bCs/>
      <w:i/>
      <w:iCs/>
      <w:sz w:val="28"/>
      <w:szCs w:val="28"/>
    </w:rPr>
  </w:style>
  <w:style w:type="paragraph" w:styleId="Heading9">
    <w:name w:val="heading 9"/>
    <w:basedOn w:val="Normal"/>
    <w:next w:val="Normal"/>
    <w:qFormat/>
    <w:pPr>
      <w:keepNext/>
      <w:spacing w:line="288" w:lineRule="auto"/>
      <w:outlineLvl w:val="8"/>
    </w:pPr>
    <w:rPr>
      <w:rFonts w:ascii="Arial" w:hAnsi="Arial"/>
      <w:b/>
      <w:sz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pPr>
      <w:tabs>
        <w:tab w:val="center" w:pos="4153"/>
        <w:tab w:val="right" w:pos="8306"/>
      </w:tabs>
    </w:pPr>
  </w:style>
  <w:style w:type="paragraph" w:styleId="MessageHeaderFirst" w:customStyle="1">
    <w:name w:val="Message Header First"/>
    <w:basedOn w:val="MessageHeader"/>
    <w:next w:val="MessageHeader"/>
    <w:pPr>
      <w:keepLines/>
      <w:pBdr>
        <w:top w:val="none" w:color="auto" w:sz="0" w:space="0"/>
        <w:left w:val="none" w:color="auto" w:sz="0" w:space="0"/>
        <w:bottom w:val="none" w:color="auto" w:sz="0" w:space="0"/>
        <w:right w:val="none" w:color="auto" w:sz="0" w:space="0"/>
      </w:pBdr>
      <w:shd w:val="clear" w:color="auto" w:fill="auto"/>
      <w:tabs>
        <w:tab w:val="left" w:pos="720"/>
        <w:tab w:val="left" w:pos="4320"/>
        <w:tab w:val="left" w:pos="5040"/>
        <w:tab w:val="right" w:pos="8640"/>
      </w:tabs>
      <w:spacing w:after="40" w:line="440" w:lineRule="atLeast"/>
      <w:ind w:left="720" w:hanging="720"/>
    </w:pPr>
    <w:rPr>
      <w:spacing w:val="-5"/>
      <w:sz w:val="20"/>
    </w:rPr>
  </w:style>
  <w:style w:type="character" w:styleId="MessageHeaderLabel" w:customStyle="1">
    <w:name w:val="Message Header Label"/>
    <w:rPr>
      <w:rFonts w:ascii="Arial Black" w:hAnsi="Arial Black"/>
      <w:sz w:val="18"/>
    </w:rPr>
  </w:style>
  <w:style w:type="paragraph" w:styleId="MessageHeader">
    <w:name w:val="Message Header"/>
    <w:basedOn w:val="Normal"/>
    <w:pPr>
      <w:pBdr>
        <w:top w:val="single" w:color="auto" w:sz="6" w:space="1"/>
        <w:left w:val="single" w:color="auto" w:sz="6" w:space="1"/>
        <w:bottom w:val="single" w:color="auto" w:sz="6" w:space="1"/>
        <w:right w:val="single" w:color="auto" w:sz="6" w:space="1"/>
      </w:pBdr>
      <w:shd w:val="pct20" w:color="auto" w:fill="auto"/>
      <w:ind w:left="1134" w:hanging="1134"/>
    </w:pPr>
    <w:rPr>
      <w:rFonts w:ascii="Arial" w:hAnsi="Arial"/>
      <w:sz w:val="24"/>
    </w:rPr>
  </w:style>
  <w:style w:type="paragraph" w:styleId="BodyText">
    <w:name w:val="Body Text"/>
    <w:basedOn w:val="Normal"/>
    <w:pPr>
      <w:spacing w:after="220" w:line="180" w:lineRule="atLeast"/>
      <w:jc w:val="both"/>
    </w:pPr>
    <w:rPr>
      <w:rFonts w:ascii="Arial" w:hAnsi="Arial"/>
      <w:spacing w:val="-5"/>
      <w:sz w:val="24"/>
    </w:rPr>
  </w:style>
  <w:style w:type="character" w:styleId="Emphasis">
    <w:name w:val="Emphasis"/>
    <w:uiPriority w:val="20"/>
    <w:qFormat/>
    <w:rPr>
      <w:rFonts w:ascii="Arial Black" w:hAnsi="Arial Black"/>
      <w:sz w:val="18"/>
    </w:rPr>
  </w:style>
  <w:style w:type="paragraph" w:styleId="MessageHeaderLast" w:customStyle="1">
    <w:name w:val="Message Header Last"/>
    <w:basedOn w:val="MessageHeader"/>
    <w:next w:val="BodyText"/>
    <w:pPr>
      <w:keepLines/>
      <w:pBdr>
        <w:top w:val="none" w:color="auto" w:sz="0" w:space="0"/>
        <w:left w:val="none" w:color="auto" w:sz="0" w:space="0"/>
        <w:bottom w:val="single" w:color="auto" w:sz="6" w:space="19"/>
        <w:right w:val="none" w:color="auto" w:sz="0" w:space="0"/>
        <w:between w:val="single" w:color="auto" w:sz="6" w:space="19"/>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spacing w:val="-5"/>
      <w:sz w:val="20"/>
    </w:rPr>
  </w:style>
  <w:style w:type="paragraph" w:styleId="Footer">
    <w:name w:val="footer"/>
    <w:basedOn w:val="Normal"/>
    <w:rsid w:val="00EB61B4"/>
    <w:pPr>
      <w:tabs>
        <w:tab w:val="center" w:pos="4153"/>
        <w:tab w:val="right" w:pos="8306"/>
      </w:tabs>
    </w:pPr>
  </w:style>
  <w:style w:type="character" w:styleId="Hyperlink">
    <w:name w:val="Hyperlink"/>
    <w:rsid w:val="008034F0"/>
    <w:rPr>
      <w:color w:val="0000FF"/>
      <w:u w:val="single"/>
    </w:rPr>
  </w:style>
  <w:style w:type="paragraph" w:styleId="LightGrid-Accent31" w:customStyle="1">
    <w:name w:val="Light Grid - Accent 31"/>
    <w:basedOn w:val="Normal"/>
    <w:uiPriority w:val="34"/>
    <w:qFormat/>
    <w:rsid w:val="00A777B2"/>
    <w:pPr>
      <w:ind w:left="720"/>
      <w:contextualSpacing/>
    </w:pPr>
    <w:rPr>
      <w:rFonts w:ascii="Cambria" w:hAnsi="Cambria" w:eastAsia="Cambria"/>
      <w:sz w:val="24"/>
      <w:szCs w:val="24"/>
      <w:lang w:val="en-US" w:eastAsia="en-US"/>
    </w:rPr>
  </w:style>
  <w:style w:type="table" w:styleId="TableGrid">
    <w:name w:val="Table Grid"/>
    <w:basedOn w:val="TableNormal"/>
    <w:uiPriority w:val="59"/>
    <w:rsid w:val="00A777B2"/>
    <w:rPr>
      <w:rFonts w:ascii="Cambria" w:hAnsi="Cambria" w:eastAsia="Cambria"/>
      <w:sz w:val="24"/>
      <w:szCs w:val="24"/>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BF28A9"/>
    <w:rPr>
      <w:rFonts w:ascii="Tahoma" w:hAnsi="Tahoma"/>
      <w:sz w:val="16"/>
      <w:szCs w:val="16"/>
      <w:lang w:val="x-none" w:eastAsia="x-none"/>
    </w:rPr>
  </w:style>
  <w:style w:type="character" w:styleId="BalloonTextChar" w:customStyle="1">
    <w:name w:val="Balloon Text Char"/>
    <w:link w:val="BalloonText"/>
    <w:rsid w:val="00BF28A9"/>
    <w:rPr>
      <w:rFonts w:ascii="Tahoma" w:hAnsi="Tahoma" w:cs="Tahoma"/>
      <w:sz w:val="16"/>
      <w:szCs w:val="16"/>
    </w:rPr>
  </w:style>
  <w:style w:type="character" w:styleId="hl" w:customStyle="1">
    <w:name w:val="hl"/>
    <w:rsid w:val="001E5133"/>
  </w:style>
  <w:style w:type="paragraph" w:styleId="NormalWeb">
    <w:name w:val="Normal (Web)"/>
    <w:basedOn w:val="Normal"/>
    <w:uiPriority w:val="99"/>
    <w:unhideWhenUsed/>
    <w:rsid w:val="001E5133"/>
    <w:pPr>
      <w:spacing w:before="100" w:beforeAutospacing="1" w:after="100" w:afterAutospacing="1"/>
    </w:pPr>
    <w:rPr>
      <w:sz w:val="24"/>
      <w:szCs w:val="24"/>
      <w:lang w:eastAsia="en-US"/>
    </w:rPr>
  </w:style>
  <w:style w:type="paragraph" w:styleId="Revision">
    <w:name w:val="Revision"/>
    <w:hidden/>
    <w:uiPriority w:val="71"/>
    <w:rsid w:val="000F3A14"/>
    <w:rPr>
      <w:lang w:eastAsia="en-GB"/>
    </w:rPr>
  </w:style>
  <w:style w:type="paragraph" w:styleId="ListParagraph">
    <w:name w:val="List Paragraph"/>
    <w:basedOn w:val="Normal"/>
    <w:uiPriority w:val="34"/>
    <w:qFormat/>
    <w:rsid w:val="00A877DB"/>
    <w:pPr>
      <w:ind w:left="720"/>
      <w:contextualSpacing/>
    </w:pPr>
    <w:rPr>
      <w:rFonts w:ascii="Arial" w:hAnsi="Arial" w:cs="Arial"/>
      <w:sz w:val="22"/>
      <w:szCs w:val="22"/>
    </w:rPr>
  </w:style>
  <w:style w:type="character" w:styleId="apple-converted-space" w:customStyle="1">
    <w:name w:val="apple-converted-space"/>
    <w:basedOn w:val="DefaultParagraphFont"/>
    <w:rsid w:val="00CC7468"/>
  </w:style>
  <w:style w:type="character" w:styleId="UnresolvedMention1" w:customStyle="1">
    <w:name w:val="Unresolved Mention1"/>
    <w:uiPriority w:val="99"/>
    <w:semiHidden/>
    <w:unhideWhenUsed/>
    <w:rsid w:val="006431B3"/>
    <w:rPr>
      <w:color w:val="605E5C"/>
      <w:shd w:val="clear" w:color="auto" w:fill="E1DFDD"/>
    </w:rPr>
  </w:style>
  <w:style w:type="paragraph" w:styleId="xxmsonormal" w:customStyle="1">
    <w:name w:val="x_x_msonormal"/>
    <w:basedOn w:val="Normal"/>
    <w:rsid w:val="00C43434"/>
    <w:pPr>
      <w:spacing w:before="100" w:beforeAutospacing="1" w:after="100" w:afterAutospacing="1"/>
    </w:pPr>
    <w:rPr>
      <w:sz w:val="24"/>
      <w:szCs w:val="24"/>
    </w:rPr>
  </w:style>
  <w:style w:type="character" w:styleId="CommentReference">
    <w:name w:val="annotation reference"/>
    <w:rsid w:val="00DD78FF"/>
    <w:rPr>
      <w:sz w:val="16"/>
      <w:szCs w:val="16"/>
    </w:rPr>
  </w:style>
  <w:style w:type="paragraph" w:styleId="CommentText">
    <w:name w:val="annotation text"/>
    <w:basedOn w:val="Normal"/>
    <w:link w:val="CommentTextChar"/>
    <w:rsid w:val="00DD78FF"/>
  </w:style>
  <w:style w:type="character" w:styleId="CommentTextChar" w:customStyle="1">
    <w:name w:val="Comment Text Char"/>
    <w:basedOn w:val="DefaultParagraphFont"/>
    <w:link w:val="CommentText"/>
    <w:rsid w:val="00DD78FF"/>
  </w:style>
  <w:style w:type="paragraph" w:styleId="CommentSubject">
    <w:name w:val="annotation subject"/>
    <w:basedOn w:val="CommentText"/>
    <w:next w:val="CommentText"/>
    <w:link w:val="CommentSubjectChar"/>
    <w:rsid w:val="00DD78FF"/>
    <w:rPr>
      <w:b/>
      <w:bCs/>
    </w:rPr>
  </w:style>
  <w:style w:type="character" w:styleId="CommentSubjectChar" w:customStyle="1">
    <w:name w:val="Comment Subject Char"/>
    <w:link w:val="CommentSubject"/>
    <w:rsid w:val="00DD78FF"/>
    <w:rPr>
      <w:b/>
      <w:bCs/>
    </w:rPr>
  </w:style>
  <w:style w:type="character" w:styleId="normaltextrun" w:customStyle="1">
    <w:name w:val="normaltextrun"/>
    <w:rsid w:val="00894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7127">
      <w:bodyDiv w:val="1"/>
      <w:marLeft w:val="0"/>
      <w:marRight w:val="0"/>
      <w:marTop w:val="0"/>
      <w:marBottom w:val="0"/>
      <w:divBdr>
        <w:top w:val="none" w:sz="0" w:space="0" w:color="auto"/>
        <w:left w:val="none" w:sz="0" w:space="0" w:color="auto"/>
        <w:bottom w:val="none" w:sz="0" w:space="0" w:color="auto"/>
        <w:right w:val="none" w:sz="0" w:space="0" w:color="auto"/>
      </w:divBdr>
    </w:div>
    <w:div w:id="82268495">
      <w:bodyDiv w:val="1"/>
      <w:marLeft w:val="0"/>
      <w:marRight w:val="0"/>
      <w:marTop w:val="0"/>
      <w:marBottom w:val="0"/>
      <w:divBdr>
        <w:top w:val="none" w:sz="0" w:space="0" w:color="auto"/>
        <w:left w:val="none" w:sz="0" w:space="0" w:color="auto"/>
        <w:bottom w:val="none" w:sz="0" w:space="0" w:color="auto"/>
        <w:right w:val="none" w:sz="0" w:space="0" w:color="auto"/>
      </w:divBdr>
    </w:div>
    <w:div w:id="311520054">
      <w:bodyDiv w:val="1"/>
      <w:marLeft w:val="0"/>
      <w:marRight w:val="0"/>
      <w:marTop w:val="0"/>
      <w:marBottom w:val="0"/>
      <w:divBdr>
        <w:top w:val="none" w:sz="0" w:space="0" w:color="auto"/>
        <w:left w:val="none" w:sz="0" w:space="0" w:color="auto"/>
        <w:bottom w:val="none" w:sz="0" w:space="0" w:color="auto"/>
        <w:right w:val="none" w:sz="0" w:space="0" w:color="auto"/>
      </w:divBdr>
    </w:div>
    <w:div w:id="752551202">
      <w:bodyDiv w:val="1"/>
      <w:marLeft w:val="0"/>
      <w:marRight w:val="0"/>
      <w:marTop w:val="0"/>
      <w:marBottom w:val="0"/>
      <w:divBdr>
        <w:top w:val="none" w:sz="0" w:space="0" w:color="auto"/>
        <w:left w:val="none" w:sz="0" w:space="0" w:color="auto"/>
        <w:bottom w:val="none" w:sz="0" w:space="0" w:color="auto"/>
        <w:right w:val="none" w:sz="0" w:space="0" w:color="auto"/>
      </w:divBdr>
    </w:div>
    <w:div w:id="1139691655">
      <w:bodyDiv w:val="1"/>
      <w:marLeft w:val="0"/>
      <w:marRight w:val="0"/>
      <w:marTop w:val="0"/>
      <w:marBottom w:val="0"/>
      <w:divBdr>
        <w:top w:val="none" w:sz="0" w:space="0" w:color="auto"/>
        <w:left w:val="none" w:sz="0" w:space="0" w:color="auto"/>
        <w:bottom w:val="none" w:sz="0" w:space="0" w:color="auto"/>
        <w:right w:val="none" w:sz="0" w:space="0" w:color="auto"/>
      </w:divBdr>
    </w:div>
    <w:div w:id="1321468509">
      <w:bodyDiv w:val="1"/>
      <w:marLeft w:val="0"/>
      <w:marRight w:val="0"/>
      <w:marTop w:val="0"/>
      <w:marBottom w:val="0"/>
      <w:divBdr>
        <w:top w:val="none" w:sz="0" w:space="0" w:color="auto"/>
        <w:left w:val="none" w:sz="0" w:space="0" w:color="auto"/>
        <w:bottom w:val="none" w:sz="0" w:space="0" w:color="auto"/>
        <w:right w:val="none" w:sz="0" w:space="0" w:color="auto"/>
      </w:divBdr>
    </w:div>
    <w:div w:id="1421484464">
      <w:bodyDiv w:val="1"/>
      <w:marLeft w:val="0"/>
      <w:marRight w:val="0"/>
      <w:marTop w:val="0"/>
      <w:marBottom w:val="0"/>
      <w:divBdr>
        <w:top w:val="none" w:sz="0" w:space="0" w:color="auto"/>
        <w:left w:val="none" w:sz="0" w:space="0" w:color="auto"/>
        <w:bottom w:val="none" w:sz="0" w:space="0" w:color="auto"/>
        <w:right w:val="none" w:sz="0" w:space="0" w:color="auto"/>
      </w:divBdr>
    </w:div>
    <w:div w:id="1535269834">
      <w:bodyDiv w:val="1"/>
      <w:marLeft w:val="0"/>
      <w:marRight w:val="0"/>
      <w:marTop w:val="0"/>
      <w:marBottom w:val="0"/>
      <w:divBdr>
        <w:top w:val="none" w:sz="0" w:space="0" w:color="auto"/>
        <w:left w:val="none" w:sz="0" w:space="0" w:color="auto"/>
        <w:bottom w:val="none" w:sz="0" w:space="0" w:color="auto"/>
        <w:right w:val="none" w:sz="0" w:space="0" w:color="auto"/>
      </w:divBdr>
    </w:div>
    <w:div w:id="1802842535">
      <w:bodyDiv w:val="1"/>
      <w:marLeft w:val="0"/>
      <w:marRight w:val="0"/>
      <w:marTop w:val="0"/>
      <w:marBottom w:val="0"/>
      <w:divBdr>
        <w:top w:val="none" w:sz="0" w:space="0" w:color="auto"/>
        <w:left w:val="none" w:sz="0" w:space="0" w:color="auto"/>
        <w:bottom w:val="none" w:sz="0" w:space="0" w:color="auto"/>
        <w:right w:val="none" w:sz="0" w:space="0" w:color="auto"/>
      </w:divBdr>
    </w:div>
    <w:div w:id="1878081272">
      <w:bodyDiv w:val="1"/>
      <w:marLeft w:val="0"/>
      <w:marRight w:val="0"/>
      <w:marTop w:val="0"/>
      <w:marBottom w:val="0"/>
      <w:divBdr>
        <w:top w:val="none" w:sz="0" w:space="0" w:color="auto"/>
        <w:left w:val="none" w:sz="0" w:space="0" w:color="auto"/>
        <w:bottom w:val="none" w:sz="0" w:space="0" w:color="auto"/>
        <w:right w:val="none" w:sz="0" w:space="0" w:color="auto"/>
      </w:divBdr>
    </w:div>
    <w:div w:id="1989508887">
      <w:bodyDiv w:val="1"/>
      <w:marLeft w:val="0"/>
      <w:marRight w:val="0"/>
      <w:marTop w:val="0"/>
      <w:marBottom w:val="0"/>
      <w:divBdr>
        <w:top w:val="none" w:sz="0" w:space="0" w:color="auto"/>
        <w:left w:val="none" w:sz="0" w:space="0" w:color="auto"/>
        <w:bottom w:val="none" w:sz="0" w:space="0" w:color="auto"/>
        <w:right w:val="none" w:sz="0" w:space="0" w:color="auto"/>
      </w:divBdr>
    </w:div>
    <w:div w:id="2077824676">
      <w:bodyDiv w:val="1"/>
      <w:marLeft w:val="0"/>
      <w:marRight w:val="0"/>
      <w:marTop w:val="0"/>
      <w:marBottom w:val="0"/>
      <w:divBdr>
        <w:top w:val="none" w:sz="0" w:space="0" w:color="auto"/>
        <w:left w:val="none" w:sz="0" w:space="0" w:color="auto"/>
        <w:bottom w:val="none" w:sz="0" w:space="0" w:color="auto"/>
        <w:right w:val="none" w:sz="0" w:space="0" w:color="auto"/>
      </w:divBdr>
    </w:div>
    <w:div w:id="211046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arah.al-beidh04@imperial.ac.uk"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mailto:anthony.gordon@imperial.ac.uk" TargetMode="External"/><Relationship Id="rId12" Type="http://schemas.openxmlformats.org/officeDocument/2006/relationships/hyperlink" Target="mailto:e.fagbodun@imperial.ac.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ra.nhs.uk/planning-and-improving-research/policies-standards-legislation/uk-policy-framework-health-social-care-research/"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anthony.gordon@imperial.ac.uk" TargetMode="External"/><Relationship Id="rId19" Type="http://schemas.openxmlformats.org/officeDocument/2006/relationships/customXml" Target="../customXml/item1.xml"/><Relationship Id="rId4" Type="http://schemas.openxmlformats.org/officeDocument/2006/relationships/webSettings" Target="webSettings.xml"/><Relationship Id="rId14" Type="http://schemas.openxmlformats.org/officeDocument/2006/relationships/hyperlink" Target="mailto:m.komorowski14@imperial.ac.uk" TargetMode="External"/><Relationship Id="Rb429d1c07b11474b" Type="http://schemas.openxmlformats.org/officeDocument/2006/relationships/hyperlink" Target="mailto:e.fagbodun@imperial.ac.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3.imperial.ac.uk/" TargetMode="External"/><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D2CEA8A7BDDA4FBC2A214595BFB666" ma:contentTypeVersion="16" ma:contentTypeDescription="Create a new document." ma:contentTypeScope="" ma:versionID="d8e504d2b667a8f18d6eadc6dc3b3f7a">
  <xsd:schema xmlns:xsd="http://www.w3.org/2001/XMLSchema" xmlns:xs="http://www.w3.org/2001/XMLSchema" xmlns:p="http://schemas.microsoft.com/office/2006/metadata/properties" xmlns:ns2="84733a00-f160-4d8a-a8ce-20d4fc8c8cbd" xmlns:ns3="00e30c9c-22c8-4e54-88f8-7f24e5a05ad7" targetNamespace="http://schemas.microsoft.com/office/2006/metadata/properties" ma:root="true" ma:fieldsID="142332969db2e317d8934c014ff710c7" ns2:_="" ns3:_="">
    <xsd:import namespace="84733a00-f160-4d8a-a8ce-20d4fc8c8cbd"/>
    <xsd:import namespace="00e30c9c-22c8-4e54-88f8-7f24e5a05a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33a00-f160-4d8a-a8ce-20d4fc8c8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4661dae-d6df-48fc-a54e-a577d2899e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30c9c-22c8-4e54-88f8-7f24e5a05ad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a8a83f6-029d-4fff-be50-5a88e960ea95}" ma:internalName="TaxCatchAll" ma:showField="CatchAllData" ma:web="00e30c9c-22c8-4e54-88f8-7f24e5a0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4733a00-f160-4d8a-a8ce-20d4fc8c8cbd">
      <Terms xmlns="http://schemas.microsoft.com/office/infopath/2007/PartnerControls"/>
    </lcf76f155ced4ddcb4097134ff3c332f>
    <TaxCatchAll xmlns="00e30c9c-22c8-4e54-88f8-7f24e5a05ad7" xsi:nil="true"/>
    <SharedWithUsers xmlns="00e30c9c-22c8-4e54-88f8-7f24e5a05ad7">
      <UserInfo>
        <DisplayName/>
        <AccountId xsi:nil="true"/>
        <AccountType/>
      </UserInfo>
    </SharedWithUsers>
    <MediaLengthInSeconds xmlns="84733a00-f160-4d8a-a8ce-20d4fc8c8cbd" xsi:nil="true"/>
  </documentManagement>
</p:properties>
</file>

<file path=customXml/itemProps1.xml><?xml version="1.0" encoding="utf-8"?>
<ds:datastoreItem xmlns:ds="http://schemas.openxmlformats.org/officeDocument/2006/customXml" ds:itemID="{64D936C2-1F0F-4FC9-9B5C-99A2E8A7F830}"/>
</file>

<file path=customXml/itemProps2.xml><?xml version="1.0" encoding="utf-8"?>
<ds:datastoreItem xmlns:ds="http://schemas.openxmlformats.org/officeDocument/2006/customXml" ds:itemID="{EF9191E7-1340-4318-8801-147642CEDABC}"/>
</file>

<file path=customXml/itemProps3.xml><?xml version="1.0" encoding="utf-8"?>
<ds:datastoreItem xmlns:ds="http://schemas.openxmlformats.org/officeDocument/2006/customXml" ds:itemID="{CF3EE02B-3AA8-4941-AD36-57EDC3C59B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Hammersmith Hospitals NHS Trust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Letter</dc:creator>
  <cp:keywords/>
  <cp:lastModifiedBy>Fagbodun, Elizabeth O</cp:lastModifiedBy>
  <cp:revision>4</cp:revision>
  <cp:lastPrinted>2009-06-25T22:04:00Z</cp:lastPrinted>
  <dcterms:created xsi:type="dcterms:W3CDTF">2022-05-04T14:42:00Z</dcterms:created>
  <dcterms:modified xsi:type="dcterms:W3CDTF">2022-08-02T09:00:24Z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0x010100C5D2CEA8A7BDDA4FBC2A214595BFB666</vt:lpwstr>
  </property>
  <property fmtid="{D5CDD505-2E9C-101B-9397-08002B2CF9AE}" pid="4" name="Order">
    <vt:r8>247800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MediaServiceImageTags">
    <vt:lpwstr/>
  </property>
</Properties>
</file>